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A" w:rsidRPr="00C056A0" w:rsidRDefault="00DC256A" w:rsidP="00C056A0">
      <w:pPr>
        <w:rPr>
          <w:rFonts w:ascii="Trebuchet MS" w:hAnsi="Trebuchet MS"/>
        </w:rPr>
      </w:pPr>
    </w:p>
    <w:p w:rsidR="00530460" w:rsidRPr="00C056A0" w:rsidRDefault="00530460" w:rsidP="00DC256A">
      <w:pPr>
        <w:jc w:val="center"/>
        <w:rPr>
          <w:rFonts w:ascii="Trebuchet MS" w:hAnsi="Trebuchet MS"/>
          <w:b/>
          <w:sz w:val="28"/>
          <w:szCs w:val="28"/>
          <w:lang w:val="ro-RO"/>
        </w:rPr>
      </w:pPr>
      <w:r w:rsidRPr="00C056A0">
        <w:rPr>
          <w:rFonts w:ascii="Trebuchet MS" w:hAnsi="Trebuchet MS"/>
          <w:b/>
          <w:sz w:val="28"/>
          <w:szCs w:val="28"/>
        </w:rPr>
        <w:t>ANUN</w:t>
      </w:r>
      <w:r w:rsidRPr="00C056A0">
        <w:rPr>
          <w:rFonts w:ascii="Trebuchet MS" w:hAnsi="Trebuchet MS"/>
          <w:b/>
          <w:sz w:val="28"/>
          <w:szCs w:val="28"/>
          <w:lang w:val="ro-RO"/>
        </w:rPr>
        <w:t>Ţ</w:t>
      </w:r>
    </w:p>
    <w:p w:rsidR="00DC256A" w:rsidRPr="00C056A0" w:rsidRDefault="00DC256A" w:rsidP="00DC256A">
      <w:pPr>
        <w:jc w:val="center"/>
        <w:rPr>
          <w:rFonts w:ascii="Trebuchet MS" w:hAnsi="Trebuchet MS"/>
          <w:lang w:val="ro-RO"/>
        </w:rPr>
      </w:pPr>
    </w:p>
    <w:p w:rsidR="00C056A0" w:rsidRPr="00C056A0" w:rsidRDefault="00C056A0" w:rsidP="00C056A0">
      <w:pPr>
        <w:ind w:firstLine="720"/>
        <w:jc w:val="both"/>
        <w:rPr>
          <w:rFonts w:ascii="Trebuchet MS" w:hAnsi="Trebuchet MS"/>
        </w:rPr>
      </w:pPr>
      <w:proofErr w:type="spellStart"/>
      <w:proofErr w:type="gramStart"/>
      <w:r w:rsidRPr="00C056A0">
        <w:rPr>
          <w:rFonts w:ascii="Trebuchet MS" w:hAnsi="Trebuchet MS"/>
        </w:rPr>
        <w:t>Ministerul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Transporturilor</w:t>
      </w:r>
      <w:proofErr w:type="spellEnd"/>
      <w:r w:rsidRPr="00C056A0">
        <w:rPr>
          <w:rFonts w:ascii="Trebuchet MS" w:hAnsi="Trebuchet MS"/>
        </w:rPr>
        <w:t xml:space="preserve"> cu </w:t>
      </w:r>
      <w:proofErr w:type="spellStart"/>
      <w:r w:rsidRPr="00C056A0">
        <w:rPr>
          <w:rFonts w:ascii="Trebuchet MS" w:hAnsi="Trebuchet MS"/>
        </w:rPr>
        <w:t>sediul</w:t>
      </w:r>
      <w:proofErr w:type="spellEnd"/>
      <w:r w:rsidRPr="00C056A0">
        <w:rPr>
          <w:rFonts w:ascii="Trebuchet MS" w:hAnsi="Trebuchet MS"/>
        </w:rPr>
        <w:t xml:space="preserve"> </w:t>
      </w:r>
      <w:r w:rsidRPr="00C056A0">
        <w:rPr>
          <w:rFonts w:ascii="Trebuchet MS" w:hAnsi="Trebuchet MS"/>
          <w:lang w:val="ro-RO"/>
        </w:rPr>
        <w:t>în Bucureşti, bd. Dinicu Golescu nr.</w:t>
      </w:r>
      <w:proofErr w:type="gramEnd"/>
      <w:r w:rsidRPr="00C056A0">
        <w:rPr>
          <w:rFonts w:ascii="Trebuchet MS" w:hAnsi="Trebuchet MS"/>
          <w:lang w:val="ro-RO"/>
        </w:rPr>
        <w:t xml:space="preserve"> 38, sector 1, </w:t>
      </w:r>
      <w:proofErr w:type="spellStart"/>
      <w:r w:rsidRPr="00C056A0">
        <w:rPr>
          <w:rFonts w:ascii="Trebuchet MS" w:hAnsi="Trebuchet MS"/>
        </w:rPr>
        <w:t>organizează</w:t>
      </w:r>
      <w:proofErr w:type="spellEnd"/>
      <w:r w:rsidRPr="00C056A0">
        <w:rPr>
          <w:rFonts w:ascii="Trebuchet MS" w:hAnsi="Trebuchet MS"/>
        </w:rPr>
        <w:t xml:space="preserve"> concurs </w:t>
      </w:r>
      <w:proofErr w:type="spellStart"/>
      <w:r w:rsidRPr="00C056A0">
        <w:rPr>
          <w:rFonts w:ascii="Trebuchet MS" w:hAnsi="Trebuchet MS"/>
        </w:rPr>
        <w:t>pentru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ocuparea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funcţiei</w:t>
      </w:r>
      <w:proofErr w:type="spellEnd"/>
      <w:r w:rsidRPr="00C056A0">
        <w:rPr>
          <w:rFonts w:ascii="Trebuchet MS" w:hAnsi="Trebuchet MS"/>
        </w:rPr>
        <w:t xml:space="preserve">  </w:t>
      </w:r>
      <w:proofErr w:type="spellStart"/>
      <w:r w:rsidRPr="00C056A0">
        <w:rPr>
          <w:rFonts w:ascii="Trebuchet MS" w:hAnsi="Trebuchet MS"/>
        </w:rPr>
        <w:t>publice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execuţie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  <w:i/>
        </w:rPr>
        <w:t>vacantă</w:t>
      </w:r>
      <w:proofErr w:type="spellEnd"/>
      <w:r w:rsidRPr="00C056A0">
        <w:rPr>
          <w:rFonts w:ascii="Trebuchet MS" w:hAnsi="Trebuchet MS"/>
          <w:i/>
        </w:rPr>
        <w:t xml:space="preserve"> </w:t>
      </w:r>
      <w:r w:rsidRPr="00C056A0">
        <w:rPr>
          <w:rFonts w:ascii="Trebuchet MS" w:hAnsi="Trebuchet MS"/>
        </w:rPr>
        <w:t xml:space="preserve">din </w:t>
      </w:r>
      <w:proofErr w:type="spellStart"/>
      <w:r w:rsidRPr="00C056A0">
        <w:rPr>
          <w:rFonts w:ascii="Trebuchet MS" w:hAnsi="Trebuchet MS"/>
        </w:rPr>
        <w:t>aparatul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propriu</w:t>
      </w:r>
      <w:proofErr w:type="spellEnd"/>
      <w:r w:rsidRPr="00C056A0">
        <w:rPr>
          <w:rFonts w:ascii="Trebuchet MS" w:hAnsi="Trebuchet MS"/>
        </w:rPr>
        <w:t xml:space="preserve">, 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data </w:t>
      </w:r>
      <w:proofErr w:type="spellStart"/>
      <w:r w:rsidRPr="00C056A0">
        <w:rPr>
          <w:rFonts w:ascii="Trebuchet MS" w:hAnsi="Trebuchet MS"/>
        </w:rPr>
        <w:t>de</w:t>
      </w:r>
      <w:proofErr w:type="spellEnd"/>
      <w:r w:rsidRPr="00C056A0">
        <w:rPr>
          <w:rFonts w:ascii="Trebuchet MS" w:hAnsi="Trebuchet MS"/>
        </w:rPr>
        <w:t xml:space="preserve"> 23.10.2014, </w:t>
      </w:r>
      <w:proofErr w:type="spellStart"/>
      <w:r w:rsidRPr="00C056A0">
        <w:rPr>
          <w:rFonts w:ascii="Trebuchet MS" w:hAnsi="Trebuchet MS"/>
        </w:rPr>
        <w:t>ora</w:t>
      </w:r>
      <w:proofErr w:type="spellEnd"/>
      <w:r w:rsidRPr="00C056A0">
        <w:rPr>
          <w:rFonts w:ascii="Trebuchet MS" w:hAnsi="Trebuchet MS"/>
        </w:rPr>
        <w:t xml:space="preserve"> 10,00  </w:t>
      </w:r>
      <w:proofErr w:type="spellStart"/>
      <w:r w:rsidRPr="00C056A0">
        <w:rPr>
          <w:rFonts w:ascii="Trebuchet MS" w:hAnsi="Trebuchet MS"/>
        </w:rPr>
        <w:t>proba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scrisă</w:t>
      </w:r>
      <w:proofErr w:type="spellEnd"/>
      <w:r w:rsidRPr="00C056A0">
        <w:rPr>
          <w:rFonts w:ascii="Trebuchet MS" w:hAnsi="Trebuchet MS"/>
        </w:rPr>
        <w:t xml:space="preserve">. </w:t>
      </w:r>
    </w:p>
    <w:p w:rsidR="00C056A0" w:rsidRPr="00C056A0" w:rsidRDefault="00C056A0" w:rsidP="00C056A0">
      <w:pPr>
        <w:jc w:val="both"/>
        <w:rPr>
          <w:rFonts w:ascii="Trebuchet MS" w:hAnsi="Trebuchet MS"/>
          <w:i/>
        </w:rPr>
      </w:pPr>
      <w:r w:rsidRPr="00C056A0">
        <w:rPr>
          <w:rFonts w:ascii="Trebuchet MS" w:hAnsi="Trebuchet MS"/>
        </w:rPr>
        <w:tab/>
        <w:t xml:space="preserve">  </w:t>
      </w:r>
      <w:proofErr w:type="spellStart"/>
      <w:r w:rsidRPr="00C056A0">
        <w:rPr>
          <w:rFonts w:ascii="Trebuchet MS" w:hAnsi="Trebuchet MS"/>
        </w:rPr>
        <w:t>Dosarele</w:t>
      </w:r>
      <w:proofErr w:type="spellEnd"/>
      <w:r w:rsidRPr="00C056A0">
        <w:rPr>
          <w:rFonts w:ascii="Trebuchet MS" w:hAnsi="Trebuchet MS"/>
        </w:rPr>
        <w:t xml:space="preserve"> de concurs se </w:t>
      </w:r>
      <w:proofErr w:type="spellStart"/>
      <w:r w:rsidRPr="00C056A0">
        <w:rPr>
          <w:rFonts w:ascii="Trebuchet MS" w:hAnsi="Trebuchet MS"/>
        </w:rPr>
        <w:t>depun</w:t>
      </w:r>
      <w:proofErr w:type="spellEnd"/>
      <w:r w:rsidRPr="00C056A0">
        <w:rPr>
          <w:rFonts w:ascii="Trebuchet MS" w:hAnsi="Trebuchet MS"/>
        </w:rPr>
        <w:t xml:space="preserve"> la </w:t>
      </w:r>
      <w:proofErr w:type="spellStart"/>
      <w:r w:rsidRPr="00C056A0">
        <w:rPr>
          <w:rFonts w:ascii="Trebuchet MS" w:hAnsi="Trebuchet MS"/>
        </w:rPr>
        <w:t>sediul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Ministerului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Transporturilor</w:t>
      </w:r>
      <w:proofErr w:type="spellEnd"/>
      <w:r w:rsidRPr="00C056A0">
        <w:rPr>
          <w:rFonts w:ascii="Trebuchet MS" w:hAnsi="Trebuchet MS"/>
        </w:rPr>
        <w:t xml:space="preserve"> – </w:t>
      </w:r>
      <w:proofErr w:type="spellStart"/>
      <w:r w:rsidRPr="00C056A0">
        <w:rPr>
          <w:rFonts w:ascii="Trebuchet MS" w:hAnsi="Trebuchet MS"/>
        </w:rPr>
        <w:t>Direc</w:t>
      </w:r>
      <w:proofErr w:type="spellEnd"/>
      <w:r w:rsidRPr="00C056A0">
        <w:rPr>
          <w:rFonts w:ascii="Trebuchet MS" w:hAnsi="Trebuchet MS"/>
          <w:lang w:val="ro-RO"/>
        </w:rPr>
        <w:t>ţia</w:t>
      </w:r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Resurse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Umane</w:t>
      </w:r>
      <w:proofErr w:type="spellEnd"/>
      <w:r w:rsidRPr="00C056A0">
        <w:rPr>
          <w:rFonts w:ascii="Trebuchet MS" w:hAnsi="Trebuchet MS"/>
        </w:rPr>
        <w:t xml:space="preserve">, 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termen</w:t>
      </w:r>
      <w:proofErr w:type="spellEnd"/>
      <w:r w:rsidRPr="00C056A0">
        <w:rPr>
          <w:rFonts w:ascii="Trebuchet MS" w:hAnsi="Trebuchet MS"/>
        </w:rPr>
        <w:t xml:space="preserve"> de  20 </w:t>
      </w:r>
      <w:r w:rsidRPr="00C056A0">
        <w:rPr>
          <w:rFonts w:ascii="Trebuchet MS" w:hAnsi="Trebuchet MS"/>
          <w:b/>
        </w:rPr>
        <w:t xml:space="preserve"> </w:t>
      </w:r>
      <w:proofErr w:type="spellStart"/>
      <w:r w:rsidRPr="00C056A0">
        <w:rPr>
          <w:rFonts w:ascii="Trebuchet MS" w:hAnsi="Trebuchet MS"/>
        </w:rPr>
        <w:t>zile</w:t>
      </w:r>
      <w:proofErr w:type="spellEnd"/>
      <w:r w:rsidRPr="00C056A0">
        <w:rPr>
          <w:rFonts w:ascii="Trebuchet MS" w:hAnsi="Trebuchet MS"/>
        </w:rPr>
        <w:t xml:space="preserve"> de la data </w:t>
      </w:r>
      <w:proofErr w:type="spellStart"/>
      <w:r w:rsidRPr="00C056A0">
        <w:rPr>
          <w:rFonts w:ascii="Trebuchet MS" w:hAnsi="Trebuchet MS"/>
        </w:rPr>
        <w:t>publicării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anunţului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Monitorul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Oficial</w:t>
      </w:r>
      <w:proofErr w:type="spellEnd"/>
      <w:r w:rsidRPr="00C056A0">
        <w:rPr>
          <w:rFonts w:ascii="Trebuchet MS" w:hAnsi="Trebuchet MS"/>
        </w:rPr>
        <w:t xml:space="preserve">. </w:t>
      </w:r>
    </w:p>
    <w:p w:rsidR="00C056A0" w:rsidRPr="00C056A0" w:rsidRDefault="00C056A0" w:rsidP="00C056A0">
      <w:pPr>
        <w:ind w:firstLine="357"/>
        <w:jc w:val="both"/>
        <w:rPr>
          <w:rFonts w:ascii="Trebuchet MS" w:hAnsi="Trebuchet MS"/>
          <w:lang w:val="fr-FR"/>
        </w:rPr>
      </w:pPr>
      <w:r w:rsidRPr="00C056A0">
        <w:rPr>
          <w:rFonts w:ascii="Trebuchet MS" w:hAnsi="Trebuchet MS"/>
          <w:lang w:val="fr-FR"/>
        </w:rPr>
        <w:tab/>
      </w:r>
      <w:proofErr w:type="spellStart"/>
      <w:r w:rsidRPr="00C056A0">
        <w:rPr>
          <w:rFonts w:ascii="Trebuchet MS" w:hAnsi="Trebuchet MS"/>
          <w:lang w:val="fr-FR"/>
        </w:rPr>
        <w:t>Relaţii</w:t>
      </w:r>
      <w:proofErr w:type="spellEnd"/>
      <w:r w:rsidRPr="00C056A0">
        <w:rPr>
          <w:rFonts w:ascii="Trebuchet MS" w:hAnsi="Trebuchet MS"/>
          <w:lang w:val="fr-FR"/>
        </w:rPr>
        <w:t xml:space="preserve"> </w:t>
      </w:r>
      <w:proofErr w:type="spellStart"/>
      <w:r w:rsidRPr="00C056A0">
        <w:rPr>
          <w:rFonts w:ascii="Trebuchet MS" w:hAnsi="Trebuchet MS"/>
          <w:lang w:val="fr-FR"/>
        </w:rPr>
        <w:t>suplimentare</w:t>
      </w:r>
      <w:proofErr w:type="spellEnd"/>
      <w:r w:rsidRPr="00C056A0">
        <w:rPr>
          <w:rFonts w:ascii="Trebuchet MS" w:hAnsi="Trebuchet MS"/>
          <w:lang w:val="fr-FR"/>
        </w:rPr>
        <w:t xml:space="preserve"> se pot </w:t>
      </w:r>
      <w:proofErr w:type="spellStart"/>
      <w:r w:rsidRPr="00C056A0">
        <w:rPr>
          <w:rFonts w:ascii="Trebuchet MS" w:hAnsi="Trebuchet MS"/>
          <w:lang w:val="fr-FR"/>
        </w:rPr>
        <w:t>obţine</w:t>
      </w:r>
      <w:proofErr w:type="spellEnd"/>
      <w:r w:rsidRPr="00C056A0">
        <w:rPr>
          <w:rFonts w:ascii="Trebuchet MS" w:hAnsi="Trebuchet MS"/>
          <w:lang w:val="fr-FR"/>
        </w:rPr>
        <w:t xml:space="preserve"> la  </w:t>
      </w:r>
      <w:proofErr w:type="spellStart"/>
      <w:r w:rsidRPr="00C056A0">
        <w:rPr>
          <w:rFonts w:ascii="Trebuchet MS" w:hAnsi="Trebuchet MS"/>
          <w:lang w:val="fr-FR"/>
        </w:rPr>
        <w:t>telefon</w:t>
      </w:r>
      <w:proofErr w:type="spellEnd"/>
      <w:r w:rsidRPr="00C056A0">
        <w:rPr>
          <w:rFonts w:ascii="Trebuchet MS" w:hAnsi="Trebuchet MS"/>
          <w:lang w:val="fr-FR"/>
        </w:rPr>
        <w:t xml:space="preserve"> 0750032358,  site-</w:t>
      </w:r>
      <w:proofErr w:type="spellStart"/>
      <w:r w:rsidRPr="00C056A0">
        <w:rPr>
          <w:rFonts w:ascii="Trebuchet MS" w:hAnsi="Trebuchet MS"/>
          <w:lang w:val="fr-FR"/>
        </w:rPr>
        <w:t>ul</w:t>
      </w:r>
      <w:proofErr w:type="spellEnd"/>
      <w:r w:rsidRPr="00C056A0">
        <w:rPr>
          <w:rFonts w:ascii="Trebuchet MS" w:hAnsi="Trebuchet MS"/>
          <w:lang w:val="fr-FR"/>
        </w:rPr>
        <w:t xml:space="preserve">  </w:t>
      </w:r>
      <w:r w:rsidRPr="00C056A0">
        <w:rPr>
          <w:rFonts w:ascii="Trebuchet MS" w:hAnsi="Trebuchet MS"/>
        </w:rPr>
        <w:t xml:space="preserve">- </w:t>
      </w:r>
      <w:r w:rsidRPr="00C056A0">
        <w:rPr>
          <w:rFonts w:ascii="Trebuchet MS" w:hAnsi="Trebuchet MS"/>
          <w:u w:val="single"/>
          <w:lang w:val="fr-FR"/>
        </w:rPr>
        <w:t xml:space="preserve">www.mt. </w:t>
      </w:r>
      <w:proofErr w:type="spellStart"/>
      <w:proofErr w:type="gramStart"/>
      <w:r w:rsidRPr="00C056A0">
        <w:rPr>
          <w:rFonts w:ascii="Trebuchet MS" w:hAnsi="Trebuchet MS"/>
          <w:u w:val="single"/>
          <w:lang w:val="fr-FR"/>
        </w:rPr>
        <w:t>ro</w:t>
      </w:r>
      <w:proofErr w:type="spellEnd"/>
      <w:proofErr w:type="gramEnd"/>
      <w:r w:rsidRPr="00C056A0">
        <w:rPr>
          <w:rFonts w:ascii="Trebuchet MS" w:hAnsi="Trebuchet MS"/>
          <w:b/>
          <w:u w:val="single"/>
          <w:lang w:val="fr-FR"/>
        </w:rPr>
        <w:t>.</w:t>
      </w:r>
      <w:r w:rsidRPr="00C056A0">
        <w:rPr>
          <w:rFonts w:ascii="Trebuchet MS" w:hAnsi="Trebuchet MS"/>
          <w:lang w:val="fr-FR"/>
        </w:rPr>
        <w:t xml:space="preserve"> </w:t>
      </w:r>
    </w:p>
    <w:p w:rsidR="00C056A0" w:rsidRPr="00C056A0" w:rsidRDefault="00C056A0" w:rsidP="00C056A0">
      <w:pPr>
        <w:jc w:val="both"/>
        <w:rPr>
          <w:rFonts w:ascii="Trebuchet MS" w:hAnsi="Trebuchet MS"/>
        </w:rPr>
      </w:pPr>
      <w:r w:rsidRPr="00C056A0">
        <w:rPr>
          <w:rFonts w:ascii="Trebuchet MS" w:hAnsi="Trebuchet MS"/>
        </w:rPr>
        <w:tab/>
      </w:r>
      <w:proofErr w:type="spellStart"/>
      <w:r w:rsidRPr="00C056A0">
        <w:rPr>
          <w:rFonts w:ascii="Trebuchet MS" w:hAnsi="Trebuchet MS"/>
        </w:rPr>
        <w:t>Candidaţii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trebuie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îndeplinească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proofErr w:type="gramStart"/>
      <w:r w:rsidRPr="00C056A0">
        <w:rPr>
          <w:rFonts w:ascii="Trebuchet MS" w:hAnsi="Trebuchet MS"/>
        </w:rPr>
        <w:t>condiţiile</w:t>
      </w:r>
      <w:proofErr w:type="spellEnd"/>
      <w:r w:rsidRPr="00C056A0">
        <w:rPr>
          <w:rFonts w:ascii="Trebuchet MS" w:hAnsi="Trebuchet MS"/>
        </w:rPr>
        <w:t xml:space="preserve">  de</w:t>
      </w:r>
      <w:proofErr w:type="gram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ocupare</w:t>
      </w:r>
      <w:proofErr w:type="spellEnd"/>
      <w:r w:rsidRPr="00C056A0">
        <w:rPr>
          <w:rFonts w:ascii="Trebuchet MS" w:hAnsi="Trebuchet MS"/>
        </w:rPr>
        <w:t xml:space="preserve"> a </w:t>
      </w:r>
      <w:proofErr w:type="spellStart"/>
      <w:r w:rsidRPr="00C056A0">
        <w:rPr>
          <w:rFonts w:ascii="Trebuchet MS" w:hAnsi="Trebuchet MS"/>
        </w:rPr>
        <w:t>unei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funcţii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publice</w:t>
      </w:r>
      <w:proofErr w:type="spellEnd"/>
      <w:r w:rsidRPr="00C056A0">
        <w:rPr>
          <w:rFonts w:ascii="Trebuchet MS" w:hAnsi="Trebuchet MS"/>
        </w:rPr>
        <w:t xml:space="preserve"> conform art. 54 din </w:t>
      </w:r>
      <w:proofErr w:type="spellStart"/>
      <w:r w:rsidRPr="00C056A0">
        <w:rPr>
          <w:rFonts w:ascii="Trebuchet MS" w:hAnsi="Trebuchet MS"/>
        </w:rPr>
        <w:t>Legea</w:t>
      </w:r>
      <w:proofErr w:type="spellEnd"/>
      <w:r w:rsidRPr="00C056A0">
        <w:rPr>
          <w:rFonts w:ascii="Trebuchet MS" w:hAnsi="Trebuchet MS"/>
        </w:rPr>
        <w:t xml:space="preserve"> nr. 188/1999 </w:t>
      </w:r>
      <w:proofErr w:type="spellStart"/>
      <w:r w:rsidRPr="00C056A0">
        <w:rPr>
          <w:rFonts w:ascii="Trebuchet MS" w:hAnsi="Trebuchet MS"/>
        </w:rPr>
        <w:t>privind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Statutul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funcţionarilor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publici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republicată</w:t>
      </w:r>
      <w:proofErr w:type="spellEnd"/>
      <w:r w:rsidRPr="00C056A0">
        <w:rPr>
          <w:rFonts w:ascii="Trebuchet MS" w:hAnsi="Trebuchet MS"/>
        </w:rPr>
        <w:t xml:space="preserve">, cu </w:t>
      </w:r>
      <w:proofErr w:type="spellStart"/>
      <w:r w:rsidRPr="00C056A0">
        <w:rPr>
          <w:rFonts w:ascii="Trebuchet MS" w:hAnsi="Trebuchet MS"/>
        </w:rPr>
        <w:t>modificările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completările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ulterioare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precum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condiţiile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specifice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pentru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postul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solicitat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astfel</w:t>
      </w:r>
      <w:proofErr w:type="spellEnd"/>
      <w:r w:rsidRPr="00C056A0">
        <w:rPr>
          <w:rFonts w:ascii="Trebuchet MS" w:hAnsi="Trebuchet MS"/>
        </w:rPr>
        <w:t>:</w:t>
      </w:r>
    </w:p>
    <w:p w:rsidR="00C056A0" w:rsidRPr="00C056A0" w:rsidRDefault="00C056A0" w:rsidP="00C056A0">
      <w:pPr>
        <w:jc w:val="both"/>
        <w:rPr>
          <w:rFonts w:ascii="Trebuchet MS" w:hAnsi="Trebuchet MS"/>
        </w:rPr>
      </w:pPr>
    </w:p>
    <w:p w:rsidR="00C056A0" w:rsidRPr="00C056A0" w:rsidRDefault="00C056A0" w:rsidP="00C056A0">
      <w:pPr>
        <w:jc w:val="center"/>
        <w:rPr>
          <w:rFonts w:ascii="Trebuchet MS" w:hAnsi="Trebuchet MS"/>
          <w:b/>
          <w:u w:val="single"/>
        </w:rPr>
      </w:pPr>
      <w:proofErr w:type="spellStart"/>
      <w:r w:rsidRPr="00C056A0">
        <w:rPr>
          <w:rFonts w:ascii="Trebuchet MS" w:hAnsi="Trebuchet MS"/>
          <w:b/>
          <w:u w:val="single"/>
        </w:rPr>
        <w:t>Condiţii</w:t>
      </w:r>
      <w:proofErr w:type="spellEnd"/>
      <w:r w:rsidRPr="00C056A0">
        <w:rPr>
          <w:rFonts w:ascii="Trebuchet MS" w:hAnsi="Trebuchet MS"/>
          <w:b/>
          <w:u w:val="single"/>
        </w:rPr>
        <w:t xml:space="preserve"> </w:t>
      </w:r>
      <w:proofErr w:type="spellStart"/>
      <w:r w:rsidRPr="00C056A0">
        <w:rPr>
          <w:rFonts w:ascii="Trebuchet MS" w:hAnsi="Trebuchet MS"/>
          <w:b/>
          <w:u w:val="single"/>
        </w:rPr>
        <w:t>specifice</w:t>
      </w:r>
      <w:proofErr w:type="spellEnd"/>
    </w:p>
    <w:p w:rsidR="00C056A0" w:rsidRPr="00C056A0" w:rsidRDefault="00C056A0" w:rsidP="00C056A0">
      <w:pPr>
        <w:jc w:val="center"/>
        <w:rPr>
          <w:rFonts w:ascii="Trebuchet MS" w:hAnsi="Trebuchet MS"/>
          <w:u w:val="single"/>
        </w:rPr>
      </w:pPr>
    </w:p>
    <w:p w:rsidR="00C056A0" w:rsidRPr="00C056A0" w:rsidRDefault="00C056A0" w:rsidP="00C056A0">
      <w:pPr>
        <w:jc w:val="center"/>
        <w:rPr>
          <w:rFonts w:ascii="Trebuchet MS" w:hAnsi="Trebuchet MS"/>
          <w:u w:val="single"/>
        </w:rPr>
      </w:pPr>
      <w:proofErr w:type="spellStart"/>
      <w:r w:rsidRPr="00C056A0">
        <w:rPr>
          <w:rFonts w:ascii="Trebuchet MS" w:hAnsi="Trebuchet MS"/>
          <w:u w:val="single"/>
        </w:rPr>
        <w:t>Consilier</w:t>
      </w:r>
      <w:proofErr w:type="spellEnd"/>
      <w:r w:rsidRPr="00C056A0">
        <w:rPr>
          <w:rFonts w:ascii="Trebuchet MS" w:hAnsi="Trebuchet MS"/>
          <w:u w:val="single"/>
        </w:rPr>
        <w:t xml:space="preserve"> </w:t>
      </w:r>
      <w:proofErr w:type="spellStart"/>
      <w:r w:rsidRPr="00C056A0">
        <w:rPr>
          <w:rFonts w:ascii="Trebuchet MS" w:hAnsi="Trebuchet MS"/>
          <w:u w:val="single"/>
        </w:rPr>
        <w:t>juridic</w:t>
      </w:r>
      <w:proofErr w:type="spellEnd"/>
      <w:r w:rsidRPr="00C056A0">
        <w:rPr>
          <w:rFonts w:ascii="Trebuchet MS" w:hAnsi="Trebuchet MS"/>
          <w:u w:val="single"/>
        </w:rPr>
        <w:t xml:space="preserve"> </w:t>
      </w:r>
      <w:proofErr w:type="spellStart"/>
      <w:r w:rsidRPr="00C056A0">
        <w:rPr>
          <w:rFonts w:ascii="Trebuchet MS" w:hAnsi="Trebuchet MS"/>
          <w:u w:val="single"/>
        </w:rPr>
        <w:t>asistent</w:t>
      </w:r>
      <w:proofErr w:type="spellEnd"/>
      <w:r w:rsidRPr="00C056A0">
        <w:rPr>
          <w:rFonts w:ascii="Trebuchet MS" w:hAnsi="Trebuchet MS"/>
          <w:u w:val="single"/>
        </w:rPr>
        <w:t xml:space="preserve"> – 1 post</w:t>
      </w:r>
    </w:p>
    <w:p w:rsidR="00C056A0" w:rsidRPr="00C056A0" w:rsidRDefault="00C056A0" w:rsidP="00C056A0">
      <w:pPr>
        <w:jc w:val="both"/>
        <w:rPr>
          <w:rFonts w:ascii="Trebuchet MS" w:hAnsi="Trebuchet MS"/>
        </w:rPr>
      </w:pPr>
    </w:p>
    <w:p w:rsidR="00C056A0" w:rsidRPr="00C056A0" w:rsidRDefault="00C056A0" w:rsidP="00C056A0">
      <w:pPr>
        <w:ind w:firstLine="720"/>
        <w:jc w:val="both"/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Pregătirea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specialitate</w:t>
      </w:r>
      <w:proofErr w:type="spellEnd"/>
      <w:r w:rsidRPr="00C056A0">
        <w:rPr>
          <w:rFonts w:ascii="Trebuchet MS" w:hAnsi="Trebuchet MS"/>
        </w:rPr>
        <w:t xml:space="preserve">: </w:t>
      </w:r>
      <w:proofErr w:type="spellStart"/>
      <w:r w:rsidRPr="00C056A0">
        <w:rPr>
          <w:rFonts w:ascii="Trebuchet MS" w:hAnsi="Trebuchet MS"/>
        </w:rPr>
        <w:t>studii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superioare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lungă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durată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absolvite</w:t>
      </w:r>
      <w:proofErr w:type="spellEnd"/>
      <w:r w:rsidRPr="00C056A0">
        <w:rPr>
          <w:rFonts w:ascii="Trebuchet MS" w:hAnsi="Trebuchet MS"/>
        </w:rPr>
        <w:t xml:space="preserve"> cu diploma de </w:t>
      </w:r>
      <w:proofErr w:type="spellStart"/>
      <w:r w:rsidRPr="00C056A0">
        <w:rPr>
          <w:rFonts w:ascii="Trebuchet MS" w:hAnsi="Trebuchet MS"/>
        </w:rPr>
        <w:t>licenţă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sau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echivalentă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domeniul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ştiinţe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juridice</w:t>
      </w:r>
      <w:proofErr w:type="spellEnd"/>
      <w:r w:rsidRPr="00C056A0">
        <w:rPr>
          <w:rFonts w:ascii="Trebuchet MS" w:hAnsi="Trebuchet MS"/>
        </w:rPr>
        <w:t>.</w:t>
      </w:r>
    </w:p>
    <w:p w:rsidR="00DC256A" w:rsidRPr="00C056A0" w:rsidRDefault="00C056A0" w:rsidP="00C056A0">
      <w:pPr>
        <w:ind w:firstLine="720"/>
        <w:jc w:val="both"/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Vechime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specialitate</w:t>
      </w:r>
      <w:proofErr w:type="spellEnd"/>
      <w:r w:rsidRPr="00C056A0">
        <w:rPr>
          <w:rFonts w:ascii="Trebuchet MS" w:hAnsi="Trebuchet MS"/>
        </w:rPr>
        <w:t>: minim 1 an.</w:t>
      </w:r>
    </w:p>
    <w:p w:rsidR="001357B6" w:rsidRPr="00C056A0" w:rsidRDefault="001357B6" w:rsidP="00530460">
      <w:pPr>
        <w:ind w:firstLine="720"/>
        <w:jc w:val="both"/>
        <w:rPr>
          <w:rFonts w:ascii="Trebuchet MS" w:hAnsi="Trebuchet MS"/>
        </w:rPr>
      </w:pPr>
    </w:p>
    <w:p w:rsidR="001357B6" w:rsidRPr="00C056A0" w:rsidRDefault="00DC256A" w:rsidP="001357B6">
      <w:pPr>
        <w:jc w:val="center"/>
        <w:rPr>
          <w:rFonts w:ascii="Trebuchet MS" w:hAnsi="Trebuchet MS"/>
          <w:b/>
          <w:u w:val="single"/>
        </w:rPr>
      </w:pPr>
      <w:r w:rsidRPr="00C056A0">
        <w:rPr>
          <w:rFonts w:ascii="Trebuchet MS" w:hAnsi="Trebuchet MS"/>
          <w:b/>
        </w:rPr>
        <w:t xml:space="preserve">           </w:t>
      </w:r>
      <w:proofErr w:type="spellStart"/>
      <w:r w:rsidR="001357B6" w:rsidRPr="00C056A0">
        <w:rPr>
          <w:rFonts w:ascii="Trebuchet MS" w:hAnsi="Trebuchet MS"/>
          <w:b/>
          <w:u w:val="single"/>
        </w:rPr>
        <w:t>Bibliografie</w:t>
      </w:r>
      <w:proofErr w:type="spellEnd"/>
      <w:r w:rsidR="001357B6" w:rsidRPr="00C056A0">
        <w:rPr>
          <w:rFonts w:ascii="Trebuchet MS" w:hAnsi="Trebuchet MS"/>
          <w:b/>
          <w:u w:val="single"/>
        </w:rPr>
        <w:t xml:space="preserve"> </w:t>
      </w:r>
      <w:proofErr w:type="spellStart"/>
      <w:r w:rsidR="001357B6" w:rsidRPr="00C056A0">
        <w:rPr>
          <w:rFonts w:ascii="Trebuchet MS" w:hAnsi="Trebuchet MS"/>
          <w:b/>
          <w:u w:val="single"/>
        </w:rPr>
        <w:t>generală</w:t>
      </w:r>
      <w:proofErr w:type="spellEnd"/>
      <w:r w:rsidR="001357B6" w:rsidRPr="00C056A0">
        <w:rPr>
          <w:rFonts w:ascii="Trebuchet MS" w:hAnsi="Trebuchet MS"/>
          <w:b/>
          <w:u w:val="single"/>
        </w:rPr>
        <w:t xml:space="preserve"> </w:t>
      </w:r>
    </w:p>
    <w:p w:rsidR="001357B6" w:rsidRPr="00C056A0" w:rsidRDefault="001357B6" w:rsidP="001357B6">
      <w:pPr>
        <w:rPr>
          <w:rFonts w:ascii="Trebuchet MS" w:hAnsi="Trebuchet MS"/>
          <w:b/>
          <w:u w:val="single"/>
        </w:rPr>
      </w:pPr>
    </w:p>
    <w:p w:rsidR="001357B6" w:rsidRPr="00C056A0" w:rsidRDefault="001357B6" w:rsidP="001357B6">
      <w:pPr>
        <w:numPr>
          <w:ilvl w:val="0"/>
          <w:numId w:val="1"/>
        </w:numPr>
        <w:jc w:val="both"/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Legea</w:t>
      </w:r>
      <w:proofErr w:type="spellEnd"/>
      <w:r w:rsidRPr="00C056A0">
        <w:rPr>
          <w:rFonts w:ascii="Trebuchet MS" w:hAnsi="Trebuchet MS"/>
        </w:rPr>
        <w:t xml:space="preserve"> nr. 188/1999 </w:t>
      </w:r>
      <w:proofErr w:type="spellStart"/>
      <w:r w:rsidRPr="00C056A0">
        <w:rPr>
          <w:rFonts w:ascii="Trebuchet MS" w:hAnsi="Trebuchet MS"/>
        </w:rPr>
        <w:t>privind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Statutul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funcţionarilor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publici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republicată</w:t>
      </w:r>
      <w:proofErr w:type="spellEnd"/>
      <w:r w:rsidRPr="00C056A0">
        <w:rPr>
          <w:rFonts w:ascii="Trebuchet MS" w:hAnsi="Trebuchet MS"/>
        </w:rPr>
        <w:t xml:space="preserve">, cu </w:t>
      </w:r>
      <w:proofErr w:type="spellStart"/>
      <w:r w:rsidRPr="00C056A0">
        <w:rPr>
          <w:rFonts w:ascii="Trebuchet MS" w:hAnsi="Trebuchet MS"/>
        </w:rPr>
        <w:t>modificările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completările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ulterioare</w:t>
      </w:r>
      <w:proofErr w:type="spellEnd"/>
      <w:r w:rsidRPr="00C056A0">
        <w:rPr>
          <w:rFonts w:ascii="Trebuchet MS" w:hAnsi="Trebuchet MS"/>
        </w:rPr>
        <w:t>;</w:t>
      </w:r>
    </w:p>
    <w:p w:rsidR="001357B6" w:rsidRPr="00C056A0" w:rsidRDefault="001357B6" w:rsidP="001357B6">
      <w:pPr>
        <w:numPr>
          <w:ilvl w:val="0"/>
          <w:numId w:val="1"/>
        </w:numPr>
        <w:jc w:val="both"/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Legea</w:t>
      </w:r>
      <w:proofErr w:type="spellEnd"/>
      <w:r w:rsidRPr="00C056A0">
        <w:rPr>
          <w:rFonts w:ascii="Trebuchet MS" w:hAnsi="Trebuchet MS"/>
        </w:rPr>
        <w:t xml:space="preserve"> nr. 7/2004 </w:t>
      </w:r>
      <w:proofErr w:type="spellStart"/>
      <w:r w:rsidRPr="00C056A0">
        <w:rPr>
          <w:rFonts w:ascii="Trebuchet MS" w:hAnsi="Trebuchet MS"/>
        </w:rPr>
        <w:t>privind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Codul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conduita</w:t>
      </w:r>
      <w:proofErr w:type="spellEnd"/>
      <w:r w:rsidRPr="00C056A0">
        <w:rPr>
          <w:rFonts w:ascii="Trebuchet MS" w:hAnsi="Trebuchet MS"/>
        </w:rPr>
        <w:t xml:space="preserve"> al </w:t>
      </w:r>
      <w:proofErr w:type="spellStart"/>
      <w:r w:rsidRPr="00C056A0">
        <w:rPr>
          <w:rFonts w:ascii="Trebuchet MS" w:hAnsi="Trebuchet MS"/>
        </w:rPr>
        <w:t>functionarilor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publici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republicată</w:t>
      </w:r>
      <w:proofErr w:type="spellEnd"/>
      <w:r w:rsidRPr="00C056A0">
        <w:rPr>
          <w:rFonts w:ascii="Trebuchet MS" w:hAnsi="Trebuchet MS"/>
        </w:rPr>
        <w:t>;</w:t>
      </w:r>
    </w:p>
    <w:p w:rsidR="00DC256A" w:rsidRPr="00C056A0" w:rsidRDefault="001357B6" w:rsidP="00C056A0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C056A0">
        <w:rPr>
          <w:rFonts w:ascii="Trebuchet MS" w:hAnsi="Trebuchet MS"/>
        </w:rPr>
        <w:t xml:space="preserve">H.G. nr. 24/2013 </w:t>
      </w:r>
      <w:proofErr w:type="spellStart"/>
      <w:r w:rsidRPr="00C056A0">
        <w:rPr>
          <w:rFonts w:ascii="Trebuchet MS" w:hAnsi="Trebuchet MS"/>
        </w:rPr>
        <w:t>privind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organizarea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funcţionarea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Ministerului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Transporturilor</w:t>
      </w:r>
      <w:proofErr w:type="spellEnd"/>
      <w:r w:rsidRPr="00C056A0">
        <w:rPr>
          <w:rFonts w:ascii="Trebuchet MS" w:hAnsi="Trebuchet MS"/>
        </w:rPr>
        <w:t xml:space="preserve">, cu </w:t>
      </w:r>
      <w:proofErr w:type="spellStart"/>
      <w:r w:rsidRPr="00C056A0">
        <w:rPr>
          <w:rFonts w:ascii="Trebuchet MS" w:hAnsi="Trebuchet MS"/>
        </w:rPr>
        <w:t>modificările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completările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ulterioare</w:t>
      </w:r>
      <w:proofErr w:type="spellEnd"/>
    </w:p>
    <w:p w:rsidR="00DC256A" w:rsidRPr="00C056A0" w:rsidRDefault="00DC256A" w:rsidP="00C056A0">
      <w:pPr>
        <w:rPr>
          <w:rFonts w:ascii="Trebuchet MS" w:hAnsi="Trebuchet MS"/>
          <w:b/>
          <w:u w:val="single"/>
        </w:rPr>
      </w:pPr>
    </w:p>
    <w:p w:rsidR="001357B6" w:rsidRPr="00C056A0" w:rsidRDefault="001357B6" w:rsidP="006F61FC">
      <w:pPr>
        <w:ind w:left="720"/>
        <w:jc w:val="center"/>
        <w:rPr>
          <w:rFonts w:ascii="Trebuchet MS" w:hAnsi="Trebuchet MS"/>
          <w:b/>
          <w:u w:val="single"/>
          <w:lang w:val="ro-RO"/>
        </w:rPr>
      </w:pPr>
      <w:proofErr w:type="spellStart"/>
      <w:r w:rsidRPr="00C056A0">
        <w:rPr>
          <w:rFonts w:ascii="Trebuchet MS" w:hAnsi="Trebuchet MS"/>
          <w:b/>
          <w:u w:val="single"/>
        </w:rPr>
        <w:t>Bibliografie</w:t>
      </w:r>
      <w:proofErr w:type="spellEnd"/>
      <w:r w:rsidRPr="00C056A0">
        <w:rPr>
          <w:rFonts w:ascii="Trebuchet MS" w:hAnsi="Trebuchet MS"/>
          <w:b/>
          <w:u w:val="single"/>
        </w:rPr>
        <w:t xml:space="preserve"> specific</w:t>
      </w:r>
      <w:r w:rsidRPr="00C056A0">
        <w:rPr>
          <w:rFonts w:ascii="Trebuchet MS" w:hAnsi="Trebuchet MS"/>
          <w:b/>
          <w:u w:val="single"/>
          <w:lang w:val="ro-RO"/>
        </w:rPr>
        <w:t>ă</w:t>
      </w:r>
    </w:p>
    <w:p w:rsidR="001357B6" w:rsidRPr="00C056A0" w:rsidRDefault="001357B6" w:rsidP="001357B6">
      <w:pPr>
        <w:jc w:val="center"/>
        <w:rPr>
          <w:rFonts w:ascii="Trebuchet MS" w:hAnsi="Trebuchet MS"/>
          <w:b/>
          <w:u w:val="single"/>
          <w:lang w:val="ro-RO"/>
        </w:rPr>
      </w:pPr>
      <w:r w:rsidRPr="00C056A0">
        <w:rPr>
          <w:rFonts w:ascii="Trebuchet MS" w:hAnsi="Trebuchet MS"/>
          <w:b/>
          <w:u w:val="single"/>
          <w:lang w:val="ro-RO"/>
        </w:rPr>
        <w:t xml:space="preserve">Serviciul avizare proiecte de acte normative  </w:t>
      </w:r>
    </w:p>
    <w:p w:rsidR="006F61FC" w:rsidRPr="00C056A0" w:rsidRDefault="006F61FC" w:rsidP="001357B6">
      <w:pPr>
        <w:jc w:val="center"/>
        <w:rPr>
          <w:rFonts w:ascii="Trebuchet MS" w:hAnsi="Trebuchet MS"/>
          <w:b/>
          <w:u w:val="single"/>
          <w:lang w:val="ro-RO"/>
        </w:rPr>
      </w:pPr>
    </w:p>
    <w:p w:rsidR="006F61FC" w:rsidRPr="00C056A0" w:rsidRDefault="006F61FC" w:rsidP="006F61FC">
      <w:pPr>
        <w:numPr>
          <w:ilvl w:val="0"/>
          <w:numId w:val="2"/>
        </w:numPr>
        <w:tabs>
          <w:tab w:val="left" w:pos="270"/>
          <w:tab w:val="num" w:pos="1080"/>
        </w:tabs>
        <w:ind w:left="1080"/>
        <w:jc w:val="both"/>
        <w:rPr>
          <w:rFonts w:ascii="Trebuchet MS" w:hAnsi="Trebuchet MS"/>
          <w:color w:val="000000"/>
          <w:lang w:val="ro-RO"/>
        </w:rPr>
      </w:pPr>
      <w:r w:rsidRPr="00C056A0">
        <w:rPr>
          <w:rFonts w:ascii="Trebuchet MS" w:hAnsi="Trebuchet MS"/>
          <w:color w:val="000000"/>
          <w:lang w:val="ro-RO"/>
        </w:rPr>
        <w:t xml:space="preserve">Codul Civil  - Titlul VI al Cărţii a III-a </w:t>
      </w:r>
    </w:p>
    <w:p w:rsidR="006F61FC" w:rsidRPr="00C056A0" w:rsidRDefault="006F61FC" w:rsidP="006F61FC">
      <w:pPr>
        <w:numPr>
          <w:ilvl w:val="0"/>
          <w:numId w:val="2"/>
        </w:numPr>
        <w:tabs>
          <w:tab w:val="left" w:pos="270"/>
          <w:tab w:val="num" w:pos="1080"/>
        </w:tabs>
        <w:ind w:left="1080"/>
        <w:jc w:val="both"/>
        <w:rPr>
          <w:rFonts w:ascii="Trebuchet MS" w:hAnsi="Trebuchet MS"/>
          <w:bCs/>
          <w:lang w:val="ro-RO"/>
        </w:rPr>
      </w:pPr>
      <w:r w:rsidRPr="00C056A0">
        <w:rPr>
          <w:rFonts w:ascii="Trebuchet MS" w:hAnsi="Trebuchet MS"/>
          <w:bCs/>
          <w:lang w:val="ro-RO"/>
        </w:rPr>
        <w:t>Legea contenciosului administrativ nr. 554/2004,</w:t>
      </w:r>
      <w:r w:rsidRPr="00C056A0">
        <w:rPr>
          <w:rFonts w:ascii="Trebuchet MS" w:hAnsi="Trebuchet MS"/>
          <w:color w:val="000000"/>
          <w:lang w:val="ro-RO"/>
        </w:rPr>
        <w:t xml:space="preserve"> cu completările şi modificările ulterioare</w:t>
      </w:r>
    </w:p>
    <w:p w:rsidR="006F61FC" w:rsidRPr="00C056A0" w:rsidRDefault="006F61FC" w:rsidP="006F61FC">
      <w:pPr>
        <w:numPr>
          <w:ilvl w:val="0"/>
          <w:numId w:val="2"/>
        </w:numPr>
        <w:tabs>
          <w:tab w:val="left" w:pos="270"/>
          <w:tab w:val="num" w:pos="720"/>
        </w:tabs>
        <w:ind w:left="1080"/>
        <w:jc w:val="both"/>
        <w:rPr>
          <w:rFonts w:ascii="Trebuchet MS" w:hAnsi="Trebuchet MS"/>
          <w:bCs/>
          <w:lang w:val="ro-RO"/>
        </w:rPr>
      </w:pPr>
      <w:r w:rsidRPr="00C056A0">
        <w:rPr>
          <w:rFonts w:ascii="Trebuchet MS" w:hAnsi="Trebuchet MS"/>
          <w:bCs/>
          <w:lang w:val="ro-RO"/>
        </w:rPr>
        <w:t>Legea nr. 213/1998 privind proprietatea publică şi regimul juridic al acesteia, cu completările şi modificările ulterioare</w:t>
      </w:r>
    </w:p>
    <w:p w:rsidR="006F61FC" w:rsidRPr="00C056A0" w:rsidRDefault="006F61FC" w:rsidP="006F61FC">
      <w:pPr>
        <w:numPr>
          <w:ilvl w:val="0"/>
          <w:numId w:val="2"/>
        </w:numPr>
        <w:tabs>
          <w:tab w:val="left" w:pos="270"/>
          <w:tab w:val="num" w:pos="1080"/>
        </w:tabs>
        <w:ind w:left="1080"/>
        <w:jc w:val="both"/>
        <w:rPr>
          <w:rFonts w:ascii="Trebuchet MS" w:hAnsi="Trebuchet MS"/>
          <w:color w:val="000000"/>
          <w:lang w:val="ro-RO"/>
        </w:rPr>
      </w:pPr>
      <w:r w:rsidRPr="00C056A0">
        <w:rPr>
          <w:rFonts w:ascii="Trebuchet MS" w:hAnsi="Trebuchet MS"/>
          <w:bCs/>
          <w:lang w:val="ro-RO"/>
        </w:rPr>
        <w:t xml:space="preserve">Ordonanţa de Urgenţă a Guvernului nr. 34/2006 </w:t>
      </w:r>
      <w:r w:rsidRPr="00C056A0">
        <w:rPr>
          <w:rFonts w:ascii="Trebuchet MS" w:hAnsi="Trebuchet MS"/>
          <w:color w:val="000000"/>
          <w:lang w:val="ro-RO"/>
        </w:rPr>
        <w:t>privind atribuirea contractelor de achiziţie publică, a contractelor de concesiune de lucrări publice şi a contractelor de concesiune de servicii</w:t>
      </w:r>
    </w:p>
    <w:p w:rsidR="006F61FC" w:rsidRPr="00C056A0" w:rsidRDefault="006F61FC" w:rsidP="006F61FC">
      <w:pPr>
        <w:numPr>
          <w:ilvl w:val="0"/>
          <w:numId w:val="2"/>
        </w:numPr>
        <w:tabs>
          <w:tab w:val="left" w:pos="270"/>
          <w:tab w:val="num" w:pos="1080"/>
        </w:tabs>
        <w:ind w:left="1080"/>
        <w:jc w:val="both"/>
        <w:rPr>
          <w:rFonts w:ascii="Trebuchet MS" w:hAnsi="Trebuchet MS"/>
          <w:color w:val="000000"/>
          <w:lang w:val="ro-RO"/>
        </w:rPr>
      </w:pPr>
      <w:r w:rsidRPr="00C056A0">
        <w:rPr>
          <w:rFonts w:ascii="Trebuchet MS" w:hAnsi="Trebuchet MS"/>
          <w:bCs/>
          <w:lang w:val="ro-RO"/>
        </w:rPr>
        <w:t xml:space="preserve">Legea nr.24/2000 </w:t>
      </w:r>
      <w:r w:rsidRPr="00C056A0">
        <w:rPr>
          <w:rFonts w:ascii="Trebuchet MS" w:hAnsi="Trebuchet MS"/>
          <w:color w:val="000000"/>
          <w:lang w:val="ro-RO"/>
        </w:rPr>
        <w:t>privind normele de tehnică legislativă pentru elaborarea actelor normative</w:t>
      </w:r>
    </w:p>
    <w:p w:rsidR="006F61FC" w:rsidRPr="00C056A0" w:rsidRDefault="006F61FC" w:rsidP="006F61FC">
      <w:pPr>
        <w:numPr>
          <w:ilvl w:val="0"/>
          <w:numId w:val="2"/>
        </w:numPr>
        <w:tabs>
          <w:tab w:val="left" w:pos="270"/>
          <w:tab w:val="num" w:pos="1080"/>
        </w:tabs>
        <w:spacing w:before="100" w:beforeAutospacing="1" w:after="100" w:afterAutospacing="1"/>
        <w:ind w:left="1080"/>
        <w:contextualSpacing/>
        <w:jc w:val="both"/>
        <w:rPr>
          <w:rFonts w:ascii="Trebuchet MS" w:hAnsi="Trebuchet MS"/>
          <w:lang w:val="ro-RO"/>
        </w:rPr>
      </w:pPr>
      <w:r w:rsidRPr="00C056A0">
        <w:rPr>
          <w:rFonts w:ascii="Trebuchet MS" w:hAnsi="Trebuchet MS"/>
          <w:lang w:val="ro-RO"/>
        </w:rPr>
        <w:t xml:space="preserve">Hotărârea Guvernului nr. 24/2013 privind organizarea </w:t>
      </w:r>
      <w:r w:rsidRPr="00C056A0">
        <w:rPr>
          <w:rFonts w:ascii="Trebuchet MS" w:hAnsi="Trebuchet MS" w:cs="Cambria Math"/>
          <w:lang w:val="ro-RO"/>
        </w:rPr>
        <w:t>ș</w:t>
      </w:r>
      <w:r w:rsidRPr="00C056A0">
        <w:rPr>
          <w:rFonts w:ascii="Trebuchet MS" w:hAnsi="Trebuchet MS"/>
          <w:lang w:val="ro-RO"/>
        </w:rPr>
        <w:t xml:space="preserve">i funcţionarea Ministerului Transporturilor, cu modificările şi completările ulterioare </w:t>
      </w:r>
    </w:p>
    <w:p w:rsidR="006F61FC" w:rsidRPr="00C056A0" w:rsidRDefault="006F61FC" w:rsidP="006F61FC">
      <w:pPr>
        <w:numPr>
          <w:ilvl w:val="0"/>
          <w:numId w:val="2"/>
        </w:numPr>
        <w:tabs>
          <w:tab w:val="left" w:pos="270"/>
          <w:tab w:val="num" w:pos="1080"/>
        </w:tabs>
        <w:ind w:left="1080"/>
        <w:jc w:val="both"/>
        <w:rPr>
          <w:rFonts w:ascii="Trebuchet MS" w:hAnsi="Trebuchet MS"/>
          <w:lang w:val="ro-RO"/>
        </w:rPr>
      </w:pPr>
      <w:r w:rsidRPr="00C056A0">
        <w:rPr>
          <w:rFonts w:ascii="Trebuchet MS" w:hAnsi="Trebuchet MS"/>
          <w:lang w:val="ro-RO"/>
        </w:rPr>
        <w:t xml:space="preserve">Hotărârea Guvernului nr.561/2009 privind procedurile, la nivelul Guvernului, pentru elaborarea, avizarea şi prezentarea proiectelor de documente de politici publice, a proiectelor de  acte normative precum şi a altor documente, în vederea adoptării/aprobării, cu modificările şi completările ulterioare </w:t>
      </w:r>
    </w:p>
    <w:p w:rsidR="001357B6" w:rsidRDefault="001357B6" w:rsidP="00DC256A">
      <w:pPr>
        <w:rPr>
          <w:rFonts w:ascii="Trebuchet MS" w:hAnsi="Trebuchet MS"/>
          <w:b/>
          <w:u w:val="single"/>
          <w:lang w:val="ro-RO"/>
        </w:rPr>
      </w:pPr>
    </w:p>
    <w:p w:rsidR="00C056A0" w:rsidRDefault="00C056A0" w:rsidP="00DC256A">
      <w:pPr>
        <w:rPr>
          <w:rFonts w:ascii="Trebuchet MS" w:hAnsi="Trebuchet MS"/>
          <w:b/>
          <w:u w:val="single"/>
          <w:lang w:val="ro-RO"/>
        </w:rPr>
      </w:pPr>
    </w:p>
    <w:p w:rsidR="00C056A0" w:rsidRPr="00C056A0" w:rsidRDefault="00C056A0" w:rsidP="00DC256A">
      <w:pPr>
        <w:rPr>
          <w:rFonts w:ascii="Trebuchet MS" w:hAnsi="Trebuchet MS"/>
          <w:b/>
          <w:u w:val="single"/>
          <w:lang w:val="ro-RO"/>
        </w:rPr>
      </w:pPr>
      <w:bookmarkStart w:id="0" w:name="_GoBack"/>
      <w:bookmarkEnd w:id="0"/>
    </w:p>
    <w:p w:rsidR="006F61FC" w:rsidRPr="00C056A0" w:rsidRDefault="006F61FC" w:rsidP="006F61FC">
      <w:pPr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lastRenderedPageBreak/>
        <w:t>Dosarul</w:t>
      </w:r>
      <w:proofErr w:type="spellEnd"/>
      <w:r w:rsidRPr="00C056A0">
        <w:rPr>
          <w:rFonts w:ascii="Trebuchet MS" w:hAnsi="Trebuchet MS"/>
        </w:rPr>
        <w:t xml:space="preserve"> de concurs </w:t>
      </w:r>
      <w:proofErr w:type="spellStart"/>
      <w:r w:rsidRPr="00C056A0">
        <w:rPr>
          <w:rFonts w:ascii="Trebuchet MS" w:hAnsi="Trebuchet MS"/>
        </w:rPr>
        <w:t>va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conţine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mod </w:t>
      </w:r>
      <w:proofErr w:type="spellStart"/>
      <w:proofErr w:type="gramStart"/>
      <w:r w:rsidRPr="00C056A0">
        <w:rPr>
          <w:rFonts w:ascii="Trebuchet MS" w:hAnsi="Trebuchet MS"/>
        </w:rPr>
        <w:t>obligatoriu</w:t>
      </w:r>
      <w:proofErr w:type="spellEnd"/>
      <w:r w:rsidRPr="00C056A0">
        <w:rPr>
          <w:rFonts w:ascii="Trebuchet MS" w:hAnsi="Trebuchet MS"/>
        </w:rPr>
        <w:t xml:space="preserve"> :</w:t>
      </w:r>
      <w:proofErr w:type="gramEnd"/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6F61FC">
      <w:pPr>
        <w:numPr>
          <w:ilvl w:val="3"/>
          <w:numId w:val="4"/>
        </w:numPr>
        <w:ind w:left="810" w:hanging="450"/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Formularul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înscriere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prevăzut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anexa</w:t>
      </w:r>
      <w:proofErr w:type="spellEnd"/>
      <w:r w:rsidRPr="00C056A0">
        <w:rPr>
          <w:rFonts w:ascii="Trebuchet MS" w:hAnsi="Trebuchet MS"/>
        </w:rPr>
        <w:t xml:space="preserve"> nr.3 la H.G. 611/2008, cu </w:t>
      </w:r>
      <w:proofErr w:type="spellStart"/>
      <w:r w:rsidRPr="00C056A0">
        <w:rPr>
          <w:rFonts w:ascii="Trebuchet MS" w:hAnsi="Trebuchet MS"/>
        </w:rPr>
        <w:t>modificarile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completarile</w:t>
      </w:r>
      <w:proofErr w:type="spellEnd"/>
      <w:r w:rsidRPr="00C056A0">
        <w:rPr>
          <w:rFonts w:ascii="Trebuchet MS" w:hAnsi="Trebuchet MS"/>
        </w:rPr>
        <w:t xml:space="preserve">  </w:t>
      </w:r>
      <w:proofErr w:type="spellStart"/>
      <w:r w:rsidRPr="00C056A0">
        <w:rPr>
          <w:rFonts w:ascii="Trebuchet MS" w:hAnsi="Trebuchet MS"/>
        </w:rPr>
        <w:t>ulterioare</w:t>
      </w:r>
      <w:proofErr w:type="spellEnd"/>
    </w:p>
    <w:p w:rsidR="006F61FC" w:rsidRPr="00C056A0" w:rsidRDefault="006F61FC" w:rsidP="006F61FC">
      <w:pPr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Copia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actului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identitate</w:t>
      </w:r>
      <w:proofErr w:type="spellEnd"/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6F61FC">
      <w:pPr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Copiile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diplomelor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studii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ale </w:t>
      </w:r>
      <w:proofErr w:type="spellStart"/>
      <w:r w:rsidRPr="00C056A0">
        <w:rPr>
          <w:rFonts w:ascii="Trebuchet MS" w:hAnsi="Trebuchet MS"/>
        </w:rPr>
        <w:t>altor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acte</w:t>
      </w:r>
      <w:proofErr w:type="spellEnd"/>
      <w:r w:rsidRPr="00C056A0">
        <w:rPr>
          <w:rFonts w:ascii="Trebuchet MS" w:hAnsi="Trebuchet MS"/>
        </w:rPr>
        <w:t xml:space="preserve"> care </w:t>
      </w:r>
      <w:proofErr w:type="spellStart"/>
      <w:r w:rsidRPr="00C056A0">
        <w:rPr>
          <w:rFonts w:ascii="Trebuchet MS" w:hAnsi="Trebuchet MS"/>
        </w:rPr>
        <w:t>atestă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efectuarea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unor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specializări</w:t>
      </w:r>
      <w:proofErr w:type="spellEnd"/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6F61FC">
      <w:pPr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Copia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carnetului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muncă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sau</w:t>
      </w:r>
      <w:proofErr w:type="spellEnd"/>
      <w:r w:rsidRPr="00C056A0">
        <w:rPr>
          <w:rFonts w:ascii="Trebuchet MS" w:hAnsi="Trebuchet MS"/>
        </w:rPr>
        <w:t xml:space="preserve"> o </w:t>
      </w:r>
      <w:proofErr w:type="spellStart"/>
      <w:r w:rsidRPr="00C056A0">
        <w:rPr>
          <w:rFonts w:ascii="Trebuchet MS" w:hAnsi="Trebuchet MS"/>
        </w:rPr>
        <w:t>adeverinţă</w:t>
      </w:r>
      <w:proofErr w:type="spellEnd"/>
      <w:r w:rsidRPr="00C056A0">
        <w:rPr>
          <w:rFonts w:ascii="Trebuchet MS" w:hAnsi="Trebuchet MS"/>
        </w:rPr>
        <w:t xml:space="preserve"> care </w:t>
      </w:r>
      <w:proofErr w:type="spellStart"/>
      <w:r w:rsidRPr="00C056A0">
        <w:rPr>
          <w:rFonts w:ascii="Trebuchet MS" w:hAnsi="Trebuchet MS"/>
        </w:rPr>
        <w:t>să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ateste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vechimea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muncă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după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caz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specialitatea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studiilor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necesare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ocupării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funcţiei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publice</w:t>
      </w:r>
      <w:proofErr w:type="spellEnd"/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6F61FC">
      <w:pPr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Cazierul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judiciar</w:t>
      </w:r>
      <w:proofErr w:type="spellEnd"/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6F61FC">
      <w:pPr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Adeverinţa</w:t>
      </w:r>
      <w:proofErr w:type="spellEnd"/>
      <w:r w:rsidRPr="00C056A0">
        <w:rPr>
          <w:rFonts w:ascii="Trebuchet MS" w:hAnsi="Trebuchet MS"/>
        </w:rPr>
        <w:t xml:space="preserve"> care </w:t>
      </w:r>
      <w:proofErr w:type="spellStart"/>
      <w:r w:rsidRPr="00C056A0">
        <w:rPr>
          <w:rFonts w:ascii="Trebuchet MS" w:hAnsi="Trebuchet MS"/>
        </w:rPr>
        <w:t>să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ateste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starea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sănătate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corespunzătoare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eliberată</w:t>
      </w:r>
      <w:proofErr w:type="spellEnd"/>
      <w:r w:rsidRPr="00C056A0">
        <w:rPr>
          <w:rFonts w:ascii="Trebuchet MS" w:hAnsi="Trebuchet MS"/>
        </w:rPr>
        <w:t xml:space="preserve"> cu </w:t>
      </w:r>
      <w:proofErr w:type="spellStart"/>
      <w:r w:rsidRPr="00C056A0">
        <w:rPr>
          <w:rFonts w:ascii="Trebuchet MS" w:hAnsi="Trebuchet MS"/>
        </w:rPr>
        <w:t>cel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mult</w:t>
      </w:r>
      <w:proofErr w:type="spellEnd"/>
      <w:r w:rsidRPr="00C056A0">
        <w:rPr>
          <w:rFonts w:ascii="Trebuchet MS" w:hAnsi="Trebuchet MS"/>
        </w:rPr>
        <w:t xml:space="preserve"> 6 </w:t>
      </w:r>
      <w:proofErr w:type="spellStart"/>
      <w:r w:rsidRPr="00C056A0">
        <w:rPr>
          <w:rFonts w:ascii="Trebuchet MS" w:hAnsi="Trebuchet MS"/>
        </w:rPr>
        <w:t>luni</w:t>
      </w:r>
      <w:proofErr w:type="spellEnd"/>
      <w:r w:rsidRPr="00C056A0">
        <w:rPr>
          <w:rFonts w:ascii="Trebuchet MS" w:hAnsi="Trebuchet MS"/>
        </w:rPr>
        <w:t xml:space="preserve"> anterior </w:t>
      </w:r>
      <w:proofErr w:type="spellStart"/>
      <w:r w:rsidRPr="00C056A0">
        <w:rPr>
          <w:rFonts w:ascii="Trebuchet MS" w:hAnsi="Trebuchet MS"/>
        </w:rPr>
        <w:t>derulării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concursului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către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medicul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familie</w:t>
      </w:r>
      <w:proofErr w:type="spellEnd"/>
      <w:r w:rsidRPr="00C056A0">
        <w:rPr>
          <w:rFonts w:ascii="Trebuchet MS" w:hAnsi="Trebuchet MS"/>
        </w:rPr>
        <w:t xml:space="preserve"> al </w:t>
      </w:r>
      <w:proofErr w:type="spellStart"/>
      <w:r w:rsidRPr="00C056A0">
        <w:rPr>
          <w:rFonts w:ascii="Trebuchet MS" w:hAnsi="Trebuchet MS"/>
        </w:rPr>
        <w:t>candidatului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sau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către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unităţile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sanitare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abilitate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care </w:t>
      </w:r>
      <w:proofErr w:type="spellStart"/>
      <w:r w:rsidRPr="00C056A0">
        <w:rPr>
          <w:rFonts w:ascii="Trebuchet MS" w:hAnsi="Trebuchet MS"/>
        </w:rPr>
        <w:t>conţine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clar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numele</w:t>
      </w:r>
      <w:proofErr w:type="spellEnd"/>
      <w:r w:rsidRPr="00C056A0">
        <w:rPr>
          <w:rFonts w:ascii="Trebuchet MS" w:hAnsi="Trebuchet MS"/>
        </w:rPr>
        <w:t xml:space="preserve"> , data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numele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emitentului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calitatea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acestuia</w:t>
      </w:r>
      <w:proofErr w:type="spellEnd"/>
      <w:r w:rsidRPr="00C056A0">
        <w:rPr>
          <w:rFonts w:ascii="Trebuchet MS" w:hAnsi="Trebuchet MS"/>
        </w:rPr>
        <w:t xml:space="preserve">,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format standard </w:t>
      </w:r>
      <w:proofErr w:type="spellStart"/>
      <w:r w:rsidRPr="00C056A0">
        <w:rPr>
          <w:rFonts w:ascii="Trebuchet MS" w:hAnsi="Trebuchet MS"/>
        </w:rPr>
        <w:t>stabilită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Ministerul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Sănătăţii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Publice</w:t>
      </w:r>
      <w:proofErr w:type="spellEnd"/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6F61FC">
      <w:pPr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Declaraţia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propria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răspundere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sau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adeverinţa</w:t>
      </w:r>
      <w:proofErr w:type="spellEnd"/>
      <w:r w:rsidRPr="00C056A0">
        <w:rPr>
          <w:rFonts w:ascii="Trebuchet MS" w:hAnsi="Trebuchet MS"/>
        </w:rPr>
        <w:t xml:space="preserve"> care </w:t>
      </w:r>
      <w:proofErr w:type="spellStart"/>
      <w:r w:rsidRPr="00C056A0">
        <w:rPr>
          <w:rFonts w:ascii="Trebuchet MS" w:hAnsi="Trebuchet MS"/>
        </w:rPr>
        <w:t>să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ateste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că</w:t>
      </w:r>
      <w:proofErr w:type="spellEnd"/>
      <w:r w:rsidRPr="00C056A0">
        <w:rPr>
          <w:rFonts w:ascii="Trebuchet MS" w:hAnsi="Trebuchet MS"/>
        </w:rPr>
        <w:t xml:space="preserve"> nu a </w:t>
      </w:r>
      <w:proofErr w:type="spellStart"/>
      <w:r w:rsidRPr="00C056A0">
        <w:rPr>
          <w:rFonts w:ascii="Trebuchet MS" w:hAnsi="Trebuchet MS"/>
        </w:rPr>
        <w:t>desfăşurat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activităţi</w:t>
      </w:r>
      <w:proofErr w:type="spellEnd"/>
      <w:r w:rsidRPr="00C056A0">
        <w:rPr>
          <w:rFonts w:ascii="Trebuchet MS" w:hAnsi="Trebuchet MS"/>
        </w:rPr>
        <w:t xml:space="preserve"> de  </w:t>
      </w:r>
      <w:proofErr w:type="spellStart"/>
      <w:r w:rsidRPr="00C056A0">
        <w:rPr>
          <w:rFonts w:ascii="Trebuchet MS" w:hAnsi="Trebuchet MS"/>
        </w:rPr>
        <w:t>poliţie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politică</w:t>
      </w:r>
      <w:proofErr w:type="spellEnd"/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6F61FC">
      <w:pPr>
        <w:rPr>
          <w:rFonts w:ascii="Trebuchet MS" w:hAnsi="Trebuchet MS"/>
        </w:rPr>
      </w:pPr>
      <w:r w:rsidRPr="00C056A0">
        <w:rPr>
          <w:rFonts w:ascii="Trebuchet MS" w:hAnsi="Trebuchet MS"/>
        </w:rPr>
        <w:t xml:space="preserve"> </w:t>
      </w:r>
    </w:p>
    <w:p w:rsidR="006F61FC" w:rsidRPr="00C056A0" w:rsidRDefault="006F61FC" w:rsidP="00DC256A">
      <w:pPr>
        <w:ind w:firstLine="360"/>
        <w:jc w:val="both"/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Copiile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pe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actele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prevăzute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mai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sus</w:t>
      </w:r>
      <w:proofErr w:type="spellEnd"/>
      <w:r w:rsidRPr="00C056A0">
        <w:rPr>
          <w:rFonts w:ascii="Trebuchet MS" w:hAnsi="Trebuchet MS"/>
        </w:rPr>
        <w:t xml:space="preserve"> se </w:t>
      </w:r>
      <w:proofErr w:type="spellStart"/>
      <w:r w:rsidRPr="00C056A0">
        <w:rPr>
          <w:rFonts w:ascii="Trebuchet MS" w:hAnsi="Trebuchet MS"/>
        </w:rPr>
        <w:t>prezintă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copii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legalizate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sau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însoţite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proofErr w:type="gramStart"/>
      <w:r w:rsidRPr="00C056A0">
        <w:rPr>
          <w:rFonts w:ascii="Trebuchet MS" w:hAnsi="Trebuchet MS"/>
        </w:rPr>
        <w:t>documentele</w:t>
      </w:r>
      <w:proofErr w:type="spellEnd"/>
      <w:r w:rsidRPr="00C056A0">
        <w:rPr>
          <w:rFonts w:ascii="Trebuchet MS" w:hAnsi="Trebuchet MS"/>
        </w:rPr>
        <w:t xml:space="preserve">  </w:t>
      </w:r>
      <w:proofErr w:type="spellStart"/>
      <w:r w:rsidRPr="00C056A0">
        <w:rPr>
          <w:rFonts w:ascii="Trebuchet MS" w:hAnsi="Trebuchet MS"/>
        </w:rPr>
        <w:t>originale</w:t>
      </w:r>
      <w:proofErr w:type="spellEnd"/>
      <w:proofErr w:type="gramEnd"/>
      <w:r w:rsidRPr="00C056A0">
        <w:rPr>
          <w:rFonts w:ascii="Trebuchet MS" w:hAnsi="Trebuchet MS"/>
        </w:rPr>
        <w:t xml:space="preserve">, care se </w:t>
      </w:r>
      <w:proofErr w:type="spellStart"/>
      <w:r w:rsidRPr="00C056A0">
        <w:rPr>
          <w:rFonts w:ascii="Trebuchet MS" w:hAnsi="Trebuchet MS"/>
        </w:rPr>
        <w:t>certifică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pentru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conformitate</w:t>
      </w:r>
      <w:proofErr w:type="spellEnd"/>
      <w:r w:rsidRPr="00C056A0">
        <w:rPr>
          <w:rFonts w:ascii="Trebuchet MS" w:hAnsi="Trebuchet MS"/>
        </w:rPr>
        <w:t xml:space="preserve"> cu </w:t>
      </w:r>
      <w:proofErr w:type="spellStart"/>
      <w:r w:rsidRPr="00C056A0">
        <w:rPr>
          <w:rFonts w:ascii="Trebuchet MS" w:hAnsi="Trebuchet MS"/>
        </w:rPr>
        <w:t>originalul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către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secretarul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comisiei</w:t>
      </w:r>
      <w:proofErr w:type="spellEnd"/>
      <w:r w:rsidRPr="00C056A0">
        <w:rPr>
          <w:rFonts w:ascii="Trebuchet MS" w:hAnsi="Trebuchet MS"/>
        </w:rPr>
        <w:t xml:space="preserve"> de concurs. </w:t>
      </w:r>
    </w:p>
    <w:p w:rsidR="006F61FC" w:rsidRPr="00C056A0" w:rsidRDefault="006F61FC" w:rsidP="00DC256A">
      <w:pPr>
        <w:ind w:firstLine="360"/>
        <w:jc w:val="both"/>
        <w:rPr>
          <w:rFonts w:ascii="Trebuchet MS" w:hAnsi="Trebuchet MS"/>
        </w:rPr>
      </w:pPr>
      <w:proofErr w:type="spellStart"/>
      <w:r w:rsidRPr="00C056A0">
        <w:rPr>
          <w:rFonts w:ascii="Trebuchet MS" w:hAnsi="Trebuchet MS"/>
        </w:rPr>
        <w:t>Formularul</w:t>
      </w:r>
      <w:proofErr w:type="spellEnd"/>
      <w:r w:rsidRPr="00C056A0">
        <w:rPr>
          <w:rFonts w:ascii="Trebuchet MS" w:hAnsi="Trebuchet MS"/>
        </w:rPr>
        <w:t xml:space="preserve"> de </w:t>
      </w:r>
      <w:proofErr w:type="spellStart"/>
      <w:r w:rsidRPr="00C056A0">
        <w:rPr>
          <w:rFonts w:ascii="Trebuchet MS" w:hAnsi="Trebuchet MS"/>
        </w:rPr>
        <w:t>înscriere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şi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declaraţia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propria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răspundere</w:t>
      </w:r>
      <w:proofErr w:type="spellEnd"/>
      <w:r w:rsidRPr="00C056A0">
        <w:rPr>
          <w:rFonts w:ascii="Trebuchet MS" w:hAnsi="Trebuchet MS"/>
        </w:rPr>
        <w:t xml:space="preserve"> se pun la </w:t>
      </w:r>
      <w:proofErr w:type="spellStart"/>
      <w:r w:rsidRPr="00C056A0">
        <w:rPr>
          <w:rFonts w:ascii="Trebuchet MS" w:hAnsi="Trebuchet MS"/>
        </w:rPr>
        <w:t>dispoziţie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candidaţilor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proofErr w:type="gramStart"/>
      <w:r w:rsidRPr="00C056A0">
        <w:rPr>
          <w:rFonts w:ascii="Trebuchet MS" w:hAnsi="Trebuchet MS"/>
        </w:rPr>
        <w:t>prin</w:t>
      </w:r>
      <w:proofErr w:type="spellEnd"/>
      <w:r w:rsidRPr="00C056A0">
        <w:rPr>
          <w:rFonts w:ascii="Trebuchet MS" w:hAnsi="Trebuchet MS"/>
        </w:rPr>
        <w:t xml:space="preserve">  </w:t>
      </w:r>
      <w:proofErr w:type="spellStart"/>
      <w:r w:rsidRPr="00C056A0">
        <w:rPr>
          <w:rFonts w:ascii="Trebuchet MS" w:hAnsi="Trebuchet MS"/>
        </w:rPr>
        <w:t>secretariatul</w:t>
      </w:r>
      <w:proofErr w:type="spellEnd"/>
      <w:proofErr w:type="gram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comisiei</w:t>
      </w:r>
      <w:proofErr w:type="spellEnd"/>
      <w:r w:rsidRPr="00C056A0">
        <w:rPr>
          <w:rFonts w:ascii="Trebuchet MS" w:hAnsi="Trebuchet MS"/>
        </w:rPr>
        <w:t xml:space="preserve"> de </w:t>
      </w:r>
      <w:r w:rsidR="00DC256A" w:rsidRPr="00C056A0">
        <w:rPr>
          <w:rFonts w:ascii="Trebuchet MS" w:hAnsi="Trebuchet MS"/>
        </w:rPr>
        <w:t xml:space="preserve">concurs din </w:t>
      </w:r>
      <w:proofErr w:type="spellStart"/>
      <w:r w:rsidR="00DC256A" w:rsidRPr="00C056A0">
        <w:rPr>
          <w:rFonts w:ascii="Trebuchet MS" w:hAnsi="Trebuchet MS"/>
        </w:rPr>
        <w:t>cadrul</w:t>
      </w:r>
      <w:proofErr w:type="spellEnd"/>
      <w:r w:rsidR="00DC256A" w:rsidRPr="00C056A0">
        <w:rPr>
          <w:rFonts w:ascii="Trebuchet MS" w:hAnsi="Trebuchet MS"/>
        </w:rPr>
        <w:t xml:space="preserve"> </w:t>
      </w:r>
      <w:proofErr w:type="spellStart"/>
      <w:r w:rsidR="00DC256A" w:rsidRPr="00C056A0">
        <w:rPr>
          <w:rFonts w:ascii="Trebuchet MS" w:hAnsi="Trebuchet MS"/>
        </w:rPr>
        <w:t>ministerului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sau</w:t>
      </w:r>
      <w:proofErr w:type="spellEnd"/>
      <w:r w:rsidRPr="00C056A0">
        <w:rPr>
          <w:rFonts w:ascii="Trebuchet MS" w:hAnsi="Trebuchet MS"/>
        </w:rPr>
        <w:t xml:space="preserve"> pot fi </w:t>
      </w:r>
      <w:proofErr w:type="spellStart"/>
      <w:r w:rsidRPr="00C056A0">
        <w:rPr>
          <w:rFonts w:ascii="Trebuchet MS" w:hAnsi="Trebuchet MS"/>
        </w:rPr>
        <w:t>accesate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pe</w:t>
      </w:r>
      <w:proofErr w:type="spellEnd"/>
      <w:r w:rsidRPr="00C056A0">
        <w:rPr>
          <w:rFonts w:ascii="Trebuchet MS" w:hAnsi="Trebuchet MS"/>
        </w:rPr>
        <w:t xml:space="preserve"> site-</w:t>
      </w:r>
      <w:proofErr w:type="spellStart"/>
      <w:r w:rsidRPr="00C056A0">
        <w:rPr>
          <w:rFonts w:ascii="Trebuchet MS" w:hAnsi="Trebuchet MS"/>
        </w:rPr>
        <w:t>ul</w:t>
      </w:r>
      <w:proofErr w:type="spellEnd"/>
      <w:r w:rsidRPr="00C056A0">
        <w:rPr>
          <w:rFonts w:ascii="Trebuchet MS" w:hAnsi="Trebuchet MS"/>
        </w:rPr>
        <w:t xml:space="preserve"> </w:t>
      </w:r>
      <w:proofErr w:type="spellStart"/>
      <w:r w:rsidRPr="00C056A0">
        <w:rPr>
          <w:rFonts w:ascii="Trebuchet MS" w:hAnsi="Trebuchet MS"/>
        </w:rPr>
        <w:t>Ministerului</w:t>
      </w:r>
      <w:proofErr w:type="spellEnd"/>
      <w:r w:rsidRPr="00C056A0">
        <w:rPr>
          <w:rFonts w:ascii="Trebuchet MS" w:hAnsi="Trebuchet MS"/>
        </w:rPr>
        <w:t xml:space="preserve">  </w:t>
      </w:r>
      <w:proofErr w:type="spellStart"/>
      <w:r w:rsidRPr="00C056A0">
        <w:rPr>
          <w:rFonts w:ascii="Trebuchet MS" w:hAnsi="Trebuchet MS"/>
        </w:rPr>
        <w:t>Transporturilor</w:t>
      </w:r>
      <w:proofErr w:type="spellEnd"/>
      <w:r w:rsidRPr="00C056A0">
        <w:rPr>
          <w:rFonts w:ascii="Trebuchet MS" w:hAnsi="Trebuchet MS"/>
        </w:rPr>
        <w:t xml:space="preserve"> – www.mt.ro.</w:t>
      </w:r>
    </w:p>
    <w:p w:rsidR="00A42084" w:rsidRPr="00C056A0" w:rsidRDefault="00A42084">
      <w:pPr>
        <w:rPr>
          <w:rFonts w:ascii="Trebuchet MS" w:hAnsi="Trebuchet MS"/>
        </w:rPr>
      </w:pPr>
    </w:p>
    <w:sectPr w:rsidR="00A42084" w:rsidRPr="00C056A0" w:rsidSect="00C056A0">
      <w:pgSz w:w="11909" w:h="16834" w:code="9"/>
      <w:pgMar w:top="810" w:right="1199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3ED"/>
    <w:multiLevelType w:val="hybridMultilevel"/>
    <w:tmpl w:val="305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07A1A"/>
    <w:multiLevelType w:val="hybridMultilevel"/>
    <w:tmpl w:val="26FABE2E"/>
    <w:lvl w:ilvl="0" w:tplc="9ED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037"/>
    <w:multiLevelType w:val="hybridMultilevel"/>
    <w:tmpl w:val="F7168B80"/>
    <w:lvl w:ilvl="0" w:tplc="2B722A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20DAA"/>
    <w:multiLevelType w:val="hybridMultilevel"/>
    <w:tmpl w:val="C75A64CC"/>
    <w:lvl w:ilvl="0" w:tplc="2146F9EC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9E"/>
    <w:rsid w:val="001357B6"/>
    <w:rsid w:val="00371B66"/>
    <w:rsid w:val="00474F81"/>
    <w:rsid w:val="004A4C84"/>
    <w:rsid w:val="00530460"/>
    <w:rsid w:val="006F61FC"/>
    <w:rsid w:val="007D2526"/>
    <w:rsid w:val="007E7674"/>
    <w:rsid w:val="00823540"/>
    <w:rsid w:val="00A1147D"/>
    <w:rsid w:val="00A42084"/>
    <w:rsid w:val="00B0599E"/>
    <w:rsid w:val="00B66D65"/>
    <w:rsid w:val="00C056A0"/>
    <w:rsid w:val="00C47DC3"/>
    <w:rsid w:val="00CA0E57"/>
    <w:rsid w:val="00D05999"/>
    <w:rsid w:val="00D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530460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53046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3</cp:revision>
  <cp:lastPrinted>2014-07-03T06:35:00Z</cp:lastPrinted>
  <dcterms:created xsi:type="dcterms:W3CDTF">2014-09-16T12:19:00Z</dcterms:created>
  <dcterms:modified xsi:type="dcterms:W3CDTF">2014-09-16T12:22:00Z</dcterms:modified>
</cp:coreProperties>
</file>