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2" w:rsidRPr="00FB5151" w:rsidRDefault="00B00401" w:rsidP="00B00401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                                                   </w:t>
      </w:r>
      <w:r w:rsidR="00CD5F4F">
        <w:rPr>
          <w:rFonts w:ascii="Trebuchet MS" w:hAnsi="Trebuchet MS" w:cs="Times New Roman"/>
          <w:sz w:val="24"/>
          <w:szCs w:val="24"/>
        </w:rPr>
        <w:t xml:space="preserve">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</w:t>
      </w:r>
      <w:r w:rsidR="00C17A50">
        <w:rPr>
          <w:rFonts w:ascii="Trebuchet MS" w:hAnsi="Trebuchet MS" w:cs="Times New Roman"/>
          <w:sz w:val="24"/>
          <w:szCs w:val="24"/>
        </w:rPr>
        <w:t xml:space="preserve">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</w:t>
      </w:r>
      <w:proofErr w:type="spellStart"/>
      <w:r w:rsidR="00BA607F" w:rsidRPr="00452933">
        <w:rPr>
          <w:rFonts w:ascii="Trebuchet MS" w:hAnsi="Trebuchet MS" w:cs="Times New Roman"/>
          <w:sz w:val="24"/>
          <w:szCs w:val="24"/>
        </w:rPr>
        <w:t>Nr</w:t>
      </w:r>
      <w:proofErr w:type="spellEnd"/>
      <w:r w:rsidR="00BA607F" w:rsidRPr="00452933">
        <w:rPr>
          <w:rFonts w:ascii="Trebuchet MS" w:hAnsi="Trebuchet MS" w:cs="Times New Roman"/>
          <w:sz w:val="24"/>
          <w:szCs w:val="24"/>
        </w:rPr>
        <w:t xml:space="preserve">. </w:t>
      </w:r>
      <w:r w:rsidR="002D59D3">
        <w:rPr>
          <w:rFonts w:ascii="Trebuchet MS" w:hAnsi="Trebuchet MS" w:cs="Times New Roman"/>
          <w:sz w:val="24"/>
          <w:szCs w:val="24"/>
        </w:rPr>
        <w:t>47737</w:t>
      </w:r>
      <w:r w:rsidR="00C17A50">
        <w:rPr>
          <w:rFonts w:ascii="Trebuchet MS" w:hAnsi="Trebuchet MS" w:cs="Times New Roman"/>
          <w:sz w:val="24"/>
          <w:szCs w:val="24"/>
        </w:rPr>
        <w:t>/1</w:t>
      </w:r>
      <w:r w:rsidR="006B1874">
        <w:rPr>
          <w:rFonts w:ascii="Trebuchet MS" w:hAnsi="Trebuchet MS" w:cs="Times New Roman"/>
          <w:sz w:val="24"/>
          <w:szCs w:val="24"/>
        </w:rPr>
        <w:t>5</w:t>
      </w:r>
      <w:r w:rsidR="00C17A50">
        <w:rPr>
          <w:rFonts w:ascii="Trebuchet MS" w:hAnsi="Trebuchet MS" w:cs="Times New Roman"/>
          <w:sz w:val="24"/>
          <w:szCs w:val="24"/>
        </w:rPr>
        <w:t>.</w:t>
      </w:r>
      <w:r w:rsidR="002D59D3">
        <w:rPr>
          <w:rFonts w:ascii="Trebuchet MS" w:hAnsi="Trebuchet MS" w:cs="Times New Roman"/>
          <w:sz w:val="24"/>
          <w:szCs w:val="24"/>
        </w:rPr>
        <w:t>12</w:t>
      </w:r>
      <w:r w:rsidR="00C17A50">
        <w:rPr>
          <w:rFonts w:ascii="Trebuchet MS" w:hAnsi="Trebuchet MS" w:cs="Times New Roman"/>
          <w:sz w:val="24"/>
          <w:szCs w:val="24"/>
        </w:rPr>
        <w:t>.2022</w:t>
      </w:r>
    </w:p>
    <w:p w:rsidR="00B00401" w:rsidRPr="002D59D3" w:rsidRDefault="00477AAB" w:rsidP="002D59D3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Rezultatele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</w:rPr>
        <w:t>finale</w:t>
      </w:r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la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concursul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de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recrutare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pentru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ocuparea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funcţiilor</w:t>
      </w:r>
      <w:proofErr w:type="spellEnd"/>
      <w:proofErr w:type="gram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publice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de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execuţie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vacante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din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Ministerul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Transporturilor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și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Infrastructurii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, din data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de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B00401">
        <w:rPr>
          <w:rFonts w:ascii="Trebuchet MS" w:eastAsia="Times New Roman" w:hAnsi="Trebuchet MS" w:cs="Times New Roman"/>
          <w:b/>
          <w:sz w:val="24"/>
          <w:szCs w:val="24"/>
        </w:rPr>
        <w:t>08</w:t>
      </w:r>
      <w:r w:rsidRPr="00AA7E24">
        <w:rPr>
          <w:rFonts w:ascii="Trebuchet MS" w:eastAsia="Times New Roman" w:hAnsi="Trebuchet MS" w:cs="Times New Roman"/>
          <w:b/>
          <w:sz w:val="24"/>
          <w:szCs w:val="24"/>
        </w:rPr>
        <w:t>.</w:t>
      </w:r>
      <w:r w:rsidR="004C53EB">
        <w:rPr>
          <w:rFonts w:ascii="Trebuchet MS" w:eastAsia="Times New Roman" w:hAnsi="Trebuchet MS" w:cs="Times New Roman"/>
          <w:b/>
          <w:sz w:val="24"/>
          <w:szCs w:val="24"/>
        </w:rPr>
        <w:t>12</w:t>
      </w:r>
      <w:r w:rsidRPr="00AA7E24">
        <w:rPr>
          <w:rFonts w:ascii="Trebuchet MS" w:eastAsia="Times New Roman" w:hAnsi="Trebuchet MS" w:cs="Times New Roman"/>
          <w:b/>
          <w:sz w:val="24"/>
          <w:szCs w:val="24"/>
        </w:rPr>
        <w:t>.202</w:t>
      </w:r>
      <w:r w:rsidR="00B00401">
        <w:rPr>
          <w:rFonts w:ascii="Trebuchet MS" w:eastAsia="Times New Roman" w:hAnsi="Trebuchet MS" w:cs="Times New Roman"/>
          <w:b/>
          <w:sz w:val="24"/>
          <w:szCs w:val="24"/>
        </w:rPr>
        <w:t>2</w:t>
      </w:r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,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proba</w:t>
      </w:r>
      <w:proofErr w:type="spellEnd"/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AA7E24">
        <w:rPr>
          <w:rFonts w:ascii="Trebuchet MS" w:eastAsia="Times New Roman" w:hAnsi="Trebuchet MS" w:cs="Times New Roman"/>
          <w:b/>
          <w:sz w:val="24"/>
          <w:szCs w:val="24"/>
        </w:rPr>
        <w:t>scrisă</w:t>
      </w:r>
      <w:proofErr w:type="spellEnd"/>
    </w:p>
    <w:p w:rsidR="002D59D3" w:rsidRPr="00CD5F4F" w:rsidRDefault="00477AAB" w:rsidP="00CD5F4F">
      <w:pPr>
        <w:spacing w:after="0"/>
        <w:jc w:val="center"/>
        <w:rPr>
          <w:rFonts w:ascii="Trebuchet MS" w:eastAsia="Times New Roman" w:hAnsi="Trebuchet MS" w:cs="Times New Roman"/>
          <w:sz w:val="28"/>
          <w:szCs w:val="28"/>
        </w:rPr>
      </w:pPr>
      <w:r w:rsidRPr="00ED7D5E">
        <w:rPr>
          <w:rFonts w:ascii="Trebuchet MS" w:eastAsia="Times New Roman" w:hAnsi="Trebuchet MS" w:cs="Times New Roman"/>
          <w:sz w:val="28"/>
          <w:szCs w:val="28"/>
        </w:rPr>
        <w:t xml:space="preserve">COMISIA DE </w:t>
      </w:r>
      <w:proofErr w:type="gramStart"/>
      <w:r w:rsidRPr="00ED7D5E">
        <w:rPr>
          <w:rFonts w:ascii="Trebuchet MS" w:eastAsia="Times New Roman" w:hAnsi="Trebuchet MS" w:cs="Times New Roman"/>
          <w:sz w:val="28"/>
          <w:szCs w:val="28"/>
        </w:rPr>
        <w:t xml:space="preserve">CONCURS  </w:t>
      </w:r>
      <w:proofErr w:type="spellStart"/>
      <w:r w:rsidRPr="00ED7D5E">
        <w:rPr>
          <w:rFonts w:ascii="Trebuchet MS" w:eastAsia="Times New Roman" w:hAnsi="Trebuchet MS" w:cs="Times New Roman"/>
          <w:sz w:val="28"/>
          <w:szCs w:val="28"/>
        </w:rPr>
        <w:t>nr</w:t>
      </w:r>
      <w:proofErr w:type="spellEnd"/>
      <w:proofErr w:type="gramEnd"/>
      <w:r w:rsidRPr="00ED7D5E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r w:rsidR="002D59D3">
        <w:rPr>
          <w:rFonts w:ascii="Trebuchet MS" w:eastAsia="Times New Roman" w:hAnsi="Trebuchet MS" w:cs="Times New Roman"/>
          <w:sz w:val="28"/>
          <w:szCs w:val="28"/>
        </w:rPr>
        <w:t>1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70"/>
        <w:gridCol w:w="990"/>
        <w:gridCol w:w="990"/>
        <w:gridCol w:w="720"/>
        <w:gridCol w:w="4050"/>
        <w:gridCol w:w="990"/>
        <w:gridCol w:w="990"/>
        <w:gridCol w:w="990"/>
        <w:gridCol w:w="1620"/>
      </w:tblGrid>
      <w:tr w:rsidR="002D59D3" w:rsidRPr="002D59D3" w:rsidTr="00FA2F02">
        <w:trPr>
          <w:trHeight w:val="5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Direcţia</w:t>
            </w:r>
            <w:proofErr w:type="spellEnd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Serviciul/Compartimentul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Funcţia</w:t>
            </w:r>
            <w:proofErr w:type="spellEnd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publică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Grad 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Nume si prenume candidat / Numărul de</w:t>
            </w:r>
          </w:p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înregistrare atribuit</w:t>
            </w:r>
          </w:p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la concurs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477AAB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Punctaj proba scrisă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           </w:t>
            </w:r>
          </w:p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ED7D5E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Punctaj interviu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620" w:type="dxa"/>
            <w:vAlign w:val="center"/>
          </w:tcPr>
          <w:p w:rsidR="002D59D3" w:rsidRPr="002D59D3" w:rsidRDefault="002D59D3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Rezultate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finale</w:t>
            </w:r>
          </w:p>
        </w:tc>
      </w:tr>
      <w:tr w:rsidR="00E33716" w:rsidRPr="002D59D3" w:rsidTr="00FA2F02">
        <w:trPr>
          <w:trHeight w:val="5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>Generală</w:t>
            </w:r>
            <w:proofErr w:type="spellEnd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>Programe</w:t>
            </w:r>
            <w:proofErr w:type="spellEnd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>Europene</w:t>
            </w:r>
            <w:proofErr w:type="spellEnd"/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zh-CN"/>
              </w:rPr>
              <w:t xml:space="preserve"> Transport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juridic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asistent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46965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8D" w:rsidRDefault="00E43C8D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8D" w:rsidRDefault="00E43C8D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16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43C8D" w:rsidRPr="002D59D3" w:rsidRDefault="00E43C8D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175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278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Accesare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Fonduri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evaluare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proiecte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46771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4156B6" w:rsidRDefault="004156B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F" w:rsidRDefault="0061332F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61332F" w:rsidRDefault="0061332F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61332F" w:rsidRDefault="0061332F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61332F" w:rsidRDefault="0061332F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61332F" w:rsidRDefault="0061332F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61332F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138</w:t>
            </w:r>
          </w:p>
        </w:tc>
        <w:tc>
          <w:tcPr>
            <w:tcW w:w="1620" w:type="dxa"/>
            <w:vAlign w:val="center"/>
          </w:tcPr>
          <w:p w:rsidR="005D7945" w:rsidRDefault="005D7945" w:rsidP="005D7945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  <w:p w:rsidR="005D7945" w:rsidRPr="002D59D3" w:rsidRDefault="005D7945" w:rsidP="005D7945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>
              <w:t xml:space="preserve"> </w:t>
            </w:r>
            <w:r w:rsidRPr="005D7945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Postul este ocupat de candidatul care a obținut cel mai mare punctaj total, dintre candidații care au concurat pe aceeași funcție</w:t>
            </w:r>
          </w:p>
        </w:tc>
      </w:tr>
      <w:tr w:rsidR="00E33716" w:rsidRPr="002D59D3" w:rsidTr="00FA2F02">
        <w:trPr>
          <w:trHeight w:val="4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46962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65750B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188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39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2D59D3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46762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65750B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187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2D59D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42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Default="00E33716" w:rsidP="00CE4097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47382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</w:tr>
      <w:tr w:rsidR="00E33716" w:rsidRPr="002D59D3" w:rsidTr="00FA2F02">
        <w:trPr>
          <w:trHeight w:val="42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Default="00E33716" w:rsidP="00CE4097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47560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</w:tr>
      <w:tr w:rsidR="00E33716" w:rsidRPr="002D59D3" w:rsidTr="00FA2F02">
        <w:trPr>
          <w:trHeight w:val="42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53</w:t>
            </w: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</w:tr>
      <w:tr w:rsidR="00E33716" w:rsidRPr="002D59D3" w:rsidTr="00FA2F02">
        <w:trPr>
          <w:trHeight w:val="77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CEF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și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accesare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finanțare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Accesare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Fonduri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3C8" w:rsidRDefault="000033C8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0033C8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171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5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monitorizare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proiecte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rutier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și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aerian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Monitorizare</w:t>
            </w:r>
            <w:proofErr w:type="spellEnd"/>
          </w:p>
          <w:p w:rsidR="00045CF4" w:rsidRPr="002D59D3" w:rsidRDefault="00045CF4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47514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64" w:rsidRDefault="00364664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364664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187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25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47430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</w:tc>
      </w:tr>
      <w:tr w:rsidR="00E33716" w:rsidRPr="002D59D3" w:rsidTr="00FA2F02">
        <w:trPr>
          <w:trHeight w:val="3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Monitorizare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monitorizare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proiecte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feroviar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și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naval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E4097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46867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53" w:rsidRDefault="00F47B53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F47B53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174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E4097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26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961266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96126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961266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Default="00E33716" w:rsidP="00961266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C3101E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4738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3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  <w:p w:rsidR="00E33716" w:rsidRPr="002D59D3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</w:tr>
      <w:tr w:rsidR="00E33716" w:rsidRPr="002D59D3" w:rsidTr="00FA2F02">
        <w:trPr>
          <w:trHeight w:val="42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961266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96126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961266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Default="00E33716" w:rsidP="00961266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C93E0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4756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  <w:p w:rsidR="00E33716" w:rsidRPr="002D59D3" w:rsidRDefault="00E33716" w:rsidP="00961266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</w:tr>
      <w:tr w:rsidR="00E33716" w:rsidRPr="002D59D3" w:rsidTr="00FA2F02">
        <w:trPr>
          <w:trHeight w:val="36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59</w:t>
            </w:r>
          </w:p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80</w:t>
            </w:r>
          </w:p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0E7FE2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139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39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E33716" w:rsidRDefault="00E33716" w:rsidP="00CD5F4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47553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</w:tc>
      </w:tr>
      <w:tr w:rsidR="00E33716" w:rsidRPr="002D59D3" w:rsidTr="00FA2F02">
        <w:trPr>
          <w:trHeight w:val="4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Monitorizare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verificare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proceduri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achiziții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publice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46990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9" w:rsidRDefault="00772A59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772A59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165,3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177FB7">
        <w:trPr>
          <w:trHeight w:val="36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47210</w:t>
            </w:r>
          </w:p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94,5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28" w:rsidRDefault="00135028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135028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179,5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Direcția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Monitorizare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Serviciul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verificare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și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expertiză</w:t>
            </w:r>
            <w:proofErr w:type="spellEnd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2D59D3">
              <w:rPr>
                <w:rFonts w:ascii="Trebuchet MS" w:eastAsia="Times New Roman" w:hAnsi="Trebuchet MS" w:cs="Times New Roman"/>
                <w:sz w:val="20"/>
                <w:szCs w:val="20"/>
              </w:rPr>
              <w:t>tehnică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1" w:rsidRDefault="00011781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E33716" w:rsidRPr="002D59D3" w:rsidRDefault="00011781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164,5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59D3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E33716" w:rsidRPr="002D59D3" w:rsidTr="00FA2F02">
        <w:trPr>
          <w:trHeight w:val="3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16" w:rsidRPr="002D59D3" w:rsidRDefault="00E33716" w:rsidP="00CD5F4F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E33716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47536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16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16" w:rsidRPr="002D59D3" w:rsidRDefault="00E33716" w:rsidP="00CD5F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620" w:type="dxa"/>
            <w:vAlign w:val="center"/>
          </w:tcPr>
          <w:p w:rsidR="00E33716" w:rsidRPr="002D59D3" w:rsidRDefault="00E33716" w:rsidP="00CD5F4F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</w:tc>
      </w:tr>
    </w:tbl>
    <w:p w:rsidR="002D59D3" w:rsidRPr="002D59D3" w:rsidRDefault="002D59D3" w:rsidP="002D59D3">
      <w:pPr>
        <w:spacing w:after="0" w:line="120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2D59D3" w:rsidRDefault="002D59D3" w:rsidP="005E1CDD">
      <w:pPr>
        <w:pStyle w:val="NoSpacing"/>
        <w:rPr>
          <w:rFonts w:eastAsiaTheme="minorHAnsi"/>
          <w:b/>
          <w:sz w:val="20"/>
          <w:szCs w:val="20"/>
        </w:rPr>
      </w:pPr>
    </w:p>
    <w:p w:rsidR="001D00C2" w:rsidRPr="00011781" w:rsidRDefault="001D00C2" w:rsidP="005E1CDD">
      <w:pPr>
        <w:pStyle w:val="NoSpacing"/>
        <w:rPr>
          <w:rFonts w:eastAsiaTheme="minorHAnsi"/>
          <w:b/>
        </w:rPr>
      </w:pPr>
    </w:p>
    <w:p w:rsidR="005E1CDD" w:rsidRDefault="009D3AD0" w:rsidP="005E1CDD">
      <w:pPr>
        <w:pStyle w:val="NoSpacing"/>
        <w:rPr>
          <w:rFonts w:eastAsiaTheme="minorHAnsi"/>
          <w:b/>
        </w:rPr>
      </w:pPr>
      <w:r w:rsidRPr="00011781">
        <w:rPr>
          <w:rFonts w:eastAsiaTheme="minorHAnsi"/>
          <w:b/>
        </w:rPr>
        <w:t xml:space="preserve">AFISAT, </w:t>
      </w:r>
      <w:r w:rsidR="001D00C2" w:rsidRPr="00011781">
        <w:rPr>
          <w:rFonts w:eastAsiaTheme="minorHAnsi"/>
          <w:b/>
        </w:rPr>
        <w:t>1</w:t>
      </w:r>
      <w:r w:rsidR="00011781" w:rsidRPr="00011781">
        <w:rPr>
          <w:rFonts w:eastAsiaTheme="minorHAnsi"/>
          <w:b/>
        </w:rPr>
        <w:t>5</w:t>
      </w:r>
      <w:r w:rsidR="00BA607F" w:rsidRPr="00011781">
        <w:rPr>
          <w:rFonts w:eastAsiaTheme="minorHAnsi"/>
          <w:b/>
        </w:rPr>
        <w:t>.</w:t>
      </w:r>
      <w:r w:rsidR="00011781" w:rsidRPr="00011781">
        <w:rPr>
          <w:rFonts w:eastAsiaTheme="minorHAnsi"/>
          <w:b/>
        </w:rPr>
        <w:t>12</w:t>
      </w:r>
      <w:r w:rsidR="00BA607F" w:rsidRPr="00011781">
        <w:rPr>
          <w:rFonts w:eastAsiaTheme="minorHAnsi"/>
          <w:b/>
        </w:rPr>
        <w:t>.202</w:t>
      </w:r>
      <w:r w:rsidR="001D00C2" w:rsidRPr="00011781">
        <w:rPr>
          <w:rFonts w:eastAsiaTheme="minorHAnsi"/>
          <w:b/>
        </w:rPr>
        <w:t>2</w:t>
      </w:r>
      <w:r w:rsidR="00BA607F" w:rsidRPr="00011781">
        <w:rPr>
          <w:rFonts w:eastAsiaTheme="minorHAnsi"/>
          <w:b/>
        </w:rPr>
        <w:t xml:space="preserve">, </w:t>
      </w:r>
      <w:proofErr w:type="spellStart"/>
      <w:r w:rsidR="00BA607F" w:rsidRPr="00011781">
        <w:rPr>
          <w:rFonts w:eastAsiaTheme="minorHAnsi"/>
          <w:b/>
        </w:rPr>
        <w:t>ora</w:t>
      </w:r>
      <w:proofErr w:type="spellEnd"/>
      <w:r w:rsidR="00BA607F" w:rsidRPr="00011781">
        <w:rPr>
          <w:rFonts w:eastAsiaTheme="minorHAnsi"/>
          <w:b/>
        </w:rPr>
        <w:t xml:space="preserve"> </w:t>
      </w:r>
      <w:r w:rsidR="00452933" w:rsidRPr="00011781">
        <w:rPr>
          <w:rFonts w:eastAsiaTheme="minorHAnsi"/>
          <w:b/>
        </w:rPr>
        <w:t>1</w:t>
      </w:r>
      <w:r w:rsidR="00011781" w:rsidRPr="00011781">
        <w:rPr>
          <w:rFonts w:eastAsiaTheme="minorHAnsi"/>
          <w:b/>
        </w:rPr>
        <w:t>0</w:t>
      </w:r>
      <w:proofErr w:type="gramStart"/>
      <w:r w:rsidR="0013300F" w:rsidRPr="00011781">
        <w:rPr>
          <w:rFonts w:eastAsiaTheme="minorHAnsi"/>
          <w:b/>
        </w:rPr>
        <w:t>,</w:t>
      </w:r>
      <w:r w:rsidR="00C17A50" w:rsidRPr="00011781">
        <w:rPr>
          <w:rFonts w:eastAsiaTheme="minorHAnsi"/>
          <w:b/>
        </w:rPr>
        <w:t>00</w:t>
      </w:r>
      <w:proofErr w:type="gramEnd"/>
    </w:p>
    <w:p w:rsidR="00011781" w:rsidRPr="00011781" w:rsidRDefault="00011781" w:rsidP="005E1CDD">
      <w:pPr>
        <w:pStyle w:val="NoSpacing"/>
        <w:rPr>
          <w:rFonts w:eastAsiaTheme="minorHAnsi"/>
          <w:b/>
        </w:rPr>
      </w:pPr>
    </w:p>
    <w:p w:rsidR="00A6272D" w:rsidRPr="00011781" w:rsidRDefault="00A6272D" w:rsidP="005E1CDD">
      <w:pPr>
        <w:pStyle w:val="NoSpacing"/>
        <w:rPr>
          <w:rFonts w:eastAsiaTheme="minorHAnsi"/>
          <w:b/>
          <w:lang w:val="ro-RO"/>
        </w:rPr>
      </w:pPr>
      <w:r w:rsidRPr="00011781">
        <w:rPr>
          <w:rFonts w:eastAsiaTheme="minorHAnsi"/>
          <w:b/>
        </w:rPr>
        <w:t>SECRETAR COMISIE</w:t>
      </w:r>
      <w:r w:rsidR="003B1354" w:rsidRPr="00011781">
        <w:rPr>
          <w:rFonts w:eastAsiaTheme="minorHAnsi"/>
          <w:b/>
        </w:rPr>
        <w:t>,</w:t>
      </w:r>
    </w:p>
    <w:p w:rsidR="00805FFA" w:rsidRPr="00805FFA" w:rsidRDefault="00805FFA" w:rsidP="00805FF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05FFA" w:rsidRPr="00805FFA" w:rsidSect="003B1354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033C8"/>
    <w:rsid w:val="00011781"/>
    <w:rsid w:val="00031864"/>
    <w:rsid w:val="00045CF4"/>
    <w:rsid w:val="00074AD1"/>
    <w:rsid w:val="000867A9"/>
    <w:rsid w:val="000C13BF"/>
    <w:rsid w:val="000D3044"/>
    <w:rsid w:val="000E7FE2"/>
    <w:rsid w:val="0013300F"/>
    <w:rsid w:val="00135028"/>
    <w:rsid w:val="00146D4C"/>
    <w:rsid w:val="001647B7"/>
    <w:rsid w:val="00177FB7"/>
    <w:rsid w:val="001C10B3"/>
    <w:rsid w:val="001D00C2"/>
    <w:rsid w:val="001F2264"/>
    <w:rsid w:val="002B572D"/>
    <w:rsid w:val="002D59D3"/>
    <w:rsid w:val="002D762F"/>
    <w:rsid w:val="002E18DA"/>
    <w:rsid w:val="00300E76"/>
    <w:rsid w:val="0031606F"/>
    <w:rsid w:val="00340CCD"/>
    <w:rsid w:val="00364664"/>
    <w:rsid w:val="003B1354"/>
    <w:rsid w:val="003D3EAA"/>
    <w:rsid w:val="004156B6"/>
    <w:rsid w:val="0044352C"/>
    <w:rsid w:val="00444E43"/>
    <w:rsid w:val="00452933"/>
    <w:rsid w:val="00476C02"/>
    <w:rsid w:val="00477AAB"/>
    <w:rsid w:val="00496F56"/>
    <w:rsid w:val="004B721B"/>
    <w:rsid w:val="004C53EB"/>
    <w:rsid w:val="00505AB9"/>
    <w:rsid w:val="00533A81"/>
    <w:rsid w:val="00570002"/>
    <w:rsid w:val="005D7945"/>
    <w:rsid w:val="005E1CDD"/>
    <w:rsid w:val="005E4AA2"/>
    <w:rsid w:val="0061332F"/>
    <w:rsid w:val="00652004"/>
    <w:rsid w:val="00653109"/>
    <w:rsid w:val="0065750B"/>
    <w:rsid w:val="006859E5"/>
    <w:rsid w:val="0069351E"/>
    <w:rsid w:val="00695749"/>
    <w:rsid w:val="00695C35"/>
    <w:rsid w:val="006A28E3"/>
    <w:rsid w:val="006B1874"/>
    <w:rsid w:val="006F5D20"/>
    <w:rsid w:val="00704EB6"/>
    <w:rsid w:val="0076697B"/>
    <w:rsid w:val="00772A59"/>
    <w:rsid w:val="007A2B66"/>
    <w:rsid w:val="007D2526"/>
    <w:rsid w:val="007E7674"/>
    <w:rsid w:val="00805FFA"/>
    <w:rsid w:val="00824226"/>
    <w:rsid w:val="0082517B"/>
    <w:rsid w:val="008415F8"/>
    <w:rsid w:val="00852E29"/>
    <w:rsid w:val="0087179E"/>
    <w:rsid w:val="008D3A4B"/>
    <w:rsid w:val="00925828"/>
    <w:rsid w:val="0094726D"/>
    <w:rsid w:val="0095213F"/>
    <w:rsid w:val="00961266"/>
    <w:rsid w:val="009D3AD0"/>
    <w:rsid w:val="009F6F5E"/>
    <w:rsid w:val="00A42084"/>
    <w:rsid w:val="00A6272D"/>
    <w:rsid w:val="00A7728F"/>
    <w:rsid w:val="00A80E49"/>
    <w:rsid w:val="00AA2D0F"/>
    <w:rsid w:val="00AA6D1F"/>
    <w:rsid w:val="00AB13BB"/>
    <w:rsid w:val="00B00401"/>
    <w:rsid w:val="00B0672B"/>
    <w:rsid w:val="00B14BD5"/>
    <w:rsid w:val="00B20B0D"/>
    <w:rsid w:val="00B56BA9"/>
    <w:rsid w:val="00B64CA2"/>
    <w:rsid w:val="00B66D65"/>
    <w:rsid w:val="00B707A1"/>
    <w:rsid w:val="00B976FD"/>
    <w:rsid w:val="00B9776E"/>
    <w:rsid w:val="00BA607F"/>
    <w:rsid w:val="00C17A50"/>
    <w:rsid w:val="00C2019D"/>
    <w:rsid w:val="00C356EF"/>
    <w:rsid w:val="00C36E78"/>
    <w:rsid w:val="00C400F9"/>
    <w:rsid w:val="00C47DC3"/>
    <w:rsid w:val="00C7760E"/>
    <w:rsid w:val="00CA0E57"/>
    <w:rsid w:val="00CC01D5"/>
    <w:rsid w:val="00CC4299"/>
    <w:rsid w:val="00CD5F4F"/>
    <w:rsid w:val="00CE4097"/>
    <w:rsid w:val="00D05999"/>
    <w:rsid w:val="00D21B84"/>
    <w:rsid w:val="00D25894"/>
    <w:rsid w:val="00D430D5"/>
    <w:rsid w:val="00D52485"/>
    <w:rsid w:val="00DB11FB"/>
    <w:rsid w:val="00DF41F6"/>
    <w:rsid w:val="00E33716"/>
    <w:rsid w:val="00E43C8D"/>
    <w:rsid w:val="00E473D8"/>
    <w:rsid w:val="00E57E7C"/>
    <w:rsid w:val="00E64493"/>
    <w:rsid w:val="00E7561D"/>
    <w:rsid w:val="00E840AC"/>
    <w:rsid w:val="00EB7DBF"/>
    <w:rsid w:val="00EC205E"/>
    <w:rsid w:val="00EC5EED"/>
    <w:rsid w:val="00F16BFD"/>
    <w:rsid w:val="00F47B53"/>
    <w:rsid w:val="00FA2F02"/>
    <w:rsid w:val="00FA33B0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48BDB-A396-49D9-8DC0-9B330D7F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rsid w:val="0014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106</cp:revision>
  <cp:lastPrinted>2022-12-13T13:33:00Z</cp:lastPrinted>
  <dcterms:created xsi:type="dcterms:W3CDTF">2016-05-16T06:52:00Z</dcterms:created>
  <dcterms:modified xsi:type="dcterms:W3CDTF">2022-12-13T13:42:00Z</dcterms:modified>
</cp:coreProperties>
</file>