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29" w:rsidRDefault="00C44C29" w:rsidP="00C44C29">
      <w:pPr>
        <w:rPr>
          <w:lang w:val="ro-RO"/>
        </w:rPr>
      </w:pPr>
      <w:r>
        <w:rPr>
          <w:lang w:val="ro-RO"/>
        </w:rPr>
        <w:t>Buna ziua,</w:t>
      </w:r>
      <w:r>
        <w:rPr>
          <w:lang w:val="ro-RO"/>
        </w:rPr>
        <w:br/>
      </w:r>
      <w:r>
        <w:rPr>
          <w:lang w:val="ro-RO"/>
        </w:rPr>
        <w:br/>
      </w:r>
      <w:r>
        <w:rPr>
          <w:lang w:val="ro-RO"/>
        </w:rPr>
        <w:br/>
        <w:t xml:space="preserve">Am si eu </w:t>
      </w:r>
      <w:proofErr w:type="spellStart"/>
      <w:r>
        <w:rPr>
          <w:lang w:val="ro-RO"/>
        </w:rPr>
        <w:t>urmatoarele</w:t>
      </w:r>
      <w:proofErr w:type="spellEnd"/>
      <w:r>
        <w:rPr>
          <w:lang w:val="ro-RO"/>
        </w:rPr>
        <w:t xml:space="preserve"> amendamente, tocmai pentru a se asigura egalitatea intre cele doua servicii si pentru a nu exista discriminare </w:t>
      </w:r>
      <w:proofErr w:type="spellStart"/>
      <w:r>
        <w:rPr>
          <w:lang w:val="ro-RO"/>
        </w:rPr>
        <w:t>asa</w:t>
      </w:r>
      <w:proofErr w:type="spellEnd"/>
      <w:r>
        <w:rPr>
          <w:lang w:val="ro-RO"/>
        </w:rPr>
        <w:t xml:space="preserve"> cum spuneau cei doi </w:t>
      </w:r>
      <w:proofErr w:type="spellStart"/>
      <w:r>
        <w:rPr>
          <w:lang w:val="ro-RO"/>
        </w:rPr>
        <w:t>ministrii</w:t>
      </w:r>
      <w:proofErr w:type="spellEnd"/>
      <w:r>
        <w:rPr>
          <w:lang w:val="ro-RO"/>
        </w:rPr>
        <w:t xml:space="preserve"> ca se va </w:t>
      </w:r>
      <w:proofErr w:type="spellStart"/>
      <w:r>
        <w:rPr>
          <w:lang w:val="ro-RO"/>
        </w:rPr>
        <w:t>intampla</w:t>
      </w:r>
      <w:proofErr w:type="spellEnd"/>
      <w:r>
        <w:rPr>
          <w:lang w:val="ro-RO"/>
        </w:rPr>
        <w:t>:</w:t>
      </w:r>
      <w:r>
        <w:rPr>
          <w:lang w:val="ro-RO"/>
        </w:rPr>
        <w:br/>
      </w:r>
      <w:r>
        <w:rPr>
          <w:lang w:val="ro-RO"/>
        </w:rPr>
        <w:br/>
        <w:t xml:space="preserve">1. </w:t>
      </w:r>
      <w:proofErr w:type="spellStart"/>
      <w:r>
        <w:rPr>
          <w:lang w:val="ro-RO"/>
        </w:rPr>
        <w:t>Art</w:t>
      </w:r>
      <w:proofErr w:type="spellEnd"/>
      <w:r>
        <w:rPr>
          <w:lang w:val="ro-RO"/>
        </w:rPr>
        <w:t xml:space="preserve"> 2 o noua litera care sa </w:t>
      </w:r>
      <w:proofErr w:type="spellStart"/>
      <w:r>
        <w:rPr>
          <w:lang w:val="ro-RO"/>
        </w:rPr>
        <w:t>defineasca</w:t>
      </w:r>
      <w:proofErr w:type="spellEnd"/>
      <w:r>
        <w:rPr>
          <w:lang w:val="ro-RO"/>
        </w:rPr>
        <w:t xml:space="preserve"> tariful:</w:t>
      </w:r>
      <w:r>
        <w:rPr>
          <w:lang w:val="ro-RO"/>
        </w:rPr>
        <w:br/>
        <w:t xml:space="preserve">“n) tarif de transport alternativ - tarif exprimat in lei, </w:t>
      </w:r>
      <w:proofErr w:type="spellStart"/>
      <w:r>
        <w:rPr>
          <w:lang w:val="ro-RO"/>
        </w:rPr>
        <w:t>inregistrat</w:t>
      </w:r>
      <w:proofErr w:type="spellEnd"/>
      <w:r>
        <w:rPr>
          <w:lang w:val="ro-RO"/>
        </w:rPr>
        <w:t xml:space="preserve"> automat de aparatul de taxat pe toata durata cursei, stabilit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operatorul de transport alternativ in </w:t>
      </w:r>
      <w:proofErr w:type="spellStart"/>
      <w:r>
        <w:rPr>
          <w:lang w:val="ro-RO"/>
        </w:rPr>
        <w:t>functie</w:t>
      </w:r>
      <w:proofErr w:type="spellEnd"/>
      <w:r>
        <w:rPr>
          <w:lang w:val="ro-RO"/>
        </w:rPr>
        <w:t xml:space="preserve"> de caracteristicile tehnice si de capacitatea </w:t>
      </w:r>
      <w:proofErr w:type="spellStart"/>
      <w:r>
        <w:rPr>
          <w:lang w:val="ro-RO"/>
        </w:rPr>
        <w:t>autotursmului</w:t>
      </w:r>
      <w:proofErr w:type="spellEnd"/>
      <w:r>
        <w:rPr>
          <w:lang w:val="ro-RO"/>
        </w:rPr>
        <w:t xml:space="preserve"> respectiv si cu luarea in considerare a tuturor costurilor avute de un astfel de operator de transport alternativ la realizarea cursei;”</w:t>
      </w:r>
      <w:r>
        <w:rPr>
          <w:lang w:val="ro-RO"/>
        </w:rPr>
        <w:br/>
      </w:r>
      <w:r>
        <w:rPr>
          <w:lang w:val="ro-RO"/>
        </w:rPr>
        <w:br/>
        <w:t xml:space="preserve">2. </w:t>
      </w:r>
      <w:proofErr w:type="spellStart"/>
      <w:r>
        <w:rPr>
          <w:lang w:val="ro-RO"/>
        </w:rPr>
        <w:t>Art</w:t>
      </w:r>
      <w:proofErr w:type="spellEnd"/>
      <w:r>
        <w:rPr>
          <w:lang w:val="ro-RO"/>
        </w:rPr>
        <w:t xml:space="preserve"> 2 o noua litera care sa </w:t>
      </w:r>
      <w:proofErr w:type="spellStart"/>
      <w:r>
        <w:rPr>
          <w:lang w:val="ro-RO"/>
        </w:rPr>
        <w:t>defineasca</w:t>
      </w:r>
      <w:proofErr w:type="spellEnd"/>
      <w:r>
        <w:rPr>
          <w:lang w:val="ro-RO"/>
        </w:rPr>
        <w:t xml:space="preserve"> aparatul de taxat:</w:t>
      </w:r>
      <w:r>
        <w:rPr>
          <w:lang w:val="ro-RO"/>
        </w:rPr>
        <w:br/>
        <w:t xml:space="preserve">“o) aparat de taxat - aparat cu </w:t>
      </w:r>
      <w:proofErr w:type="spellStart"/>
      <w:r>
        <w:rPr>
          <w:lang w:val="ro-RO"/>
        </w:rPr>
        <w:t>functii</w:t>
      </w:r>
      <w:proofErr w:type="spellEnd"/>
      <w:r>
        <w:rPr>
          <w:lang w:val="ro-RO"/>
        </w:rPr>
        <w:t xml:space="preserve"> metrologice si fiscale, compus dintr-un taximetru si un aparat de marcat electronic fiscal, care, montat la loc vizibil pentru client, </w:t>
      </w:r>
      <w:proofErr w:type="spellStart"/>
      <w:r>
        <w:rPr>
          <w:lang w:val="ro-RO"/>
        </w:rPr>
        <w:t>calculeaza</w:t>
      </w:r>
      <w:proofErr w:type="spellEnd"/>
      <w:r>
        <w:rPr>
          <w:lang w:val="ro-RO"/>
        </w:rPr>
        <w:t xml:space="preserve"> si </w:t>
      </w:r>
      <w:proofErr w:type="spellStart"/>
      <w:r>
        <w:rPr>
          <w:lang w:val="ro-RO"/>
        </w:rPr>
        <w:t>afiseaza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pretul</w:t>
      </w:r>
      <w:proofErr w:type="spellEnd"/>
      <w:r>
        <w:rPr>
          <w:lang w:val="ro-RO"/>
        </w:rPr>
        <w:t xml:space="preserve"> de plata, emite un bon client la </w:t>
      </w:r>
      <w:proofErr w:type="spellStart"/>
      <w:r>
        <w:rPr>
          <w:lang w:val="ro-RO"/>
        </w:rPr>
        <w:t>sfarsitul</w:t>
      </w:r>
      <w:proofErr w:type="spellEnd"/>
      <w:r>
        <w:rPr>
          <w:lang w:val="ro-RO"/>
        </w:rPr>
        <w:t xml:space="preserve"> cursei si </w:t>
      </w:r>
      <w:proofErr w:type="spellStart"/>
      <w:r>
        <w:rPr>
          <w:lang w:val="ro-RO"/>
        </w:rPr>
        <w:t>memoreaza</w:t>
      </w:r>
      <w:proofErr w:type="spellEnd"/>
      <w:r>
        <w:rPr>
          <w:lang w:val="ro-RO"/>
        </w:rPr>
        <w:t xml:space="preserve"> datele privind activitatea taxiului, in scopul supravegherii sale fiscale. Aparatul de taxat trebuie sa </w:t>
      </w:r>
      <w:proofErr w:type="spellStart"/>
      <w:r>
        <w:rPr>
          <w:lang w:val="ro-RO"/>
        </w:rPr>
        <w:t>emita</w:t>
      </w:r>
      <w:proofErr w:type="spellEnd"/>
      <w:r>
        <w:rPr>
          <w:lang w:val="ro-RO"/>
        </w:rPr>
        <w:t xml:space="preserve"> si alte documente, conform reglementarilor in vigoare si prevederilor prezentei </w:t>
      </w:r>
      <w:proofErr w:type="spellStart"/>
      <w:r>
        <w:rPr>
          <w:lang w:val="ro-RO"/>
        </w:rPr>
        <w:t>ordonante</w:t>
      </w:r>
      <w:proofErr w:type="spellEnd"/>
      <w:r>
        <w:rPr>
          <w:lang w:val="ro-RO"/>
        </w:rPr>
        <w:t xml:space="preserve"> de urgenta;”</w:t>
      </w:r>
      <w:r>
        <w:rPr>
          <w:lang w:val="ro-RO"/>
        </w:rPr>
        <w:br/>
      </w:r>
      <w:r>
        <w:rPr>
          <w:lang w:val="ro-RO"/>
        </w:rPr>
        <w:br/>
        <w:t xml:space="preserve">3. </w:t>
      </w:r>
      <w:proofErr w:type="spellStart"/>
      <w:r>
        <w:rPr>
          <w:lang w:val="ro-RO"/>
        </w:rPr>
        <w:t>Art</w:t>
      </w:r>
      <w:proofErr w:type="spellEnd"/>
      <w:r>
        <w:rPr>
          <w:lang w:val="ro-RO"/>
        </w:rPr>
        <w:t xml:space="preserve"> 15 alin 5 reducerea </w:t>
      </w:r>
      <w:proofErr w:type="spellStart"/>
      <w:r>
        <w:rPr>
          <w:lang w:val="ro-RO"/>
        </w:rPr>
        <w:t>numarului</w:t>
      </w:r>
      <w:proofErr w:type="spellEnd"/>
      <w:r>
        <w:rPr>
          <w:lang w:val="ro-RO"/>
        </w:rPr>
        <w:t xml:space="preserve"> de ani la 5 ani pentru </w:t>
      </w:r>
      <w:proofErr w:type="spellStart"/>
      <w:r>
        <w:rPr>
          <w:lang w:val="ro-RO"/>
        </w:rPr>
        <w:t>masinile</w:t>
      </w:r>
      <w:proofErr w:type="spellEnd"/>
      <w:r>
        <w:rPr>
          <w:lang w:val="ro-RO"/>
        </w:rPr>
        <w:t xml:space="preserve"> introduse in acest serviciu de transport alternativ:</w:t>
      </w:r>
      <w:r>
        <w:rPr>
          <w:lang w:val="ro-RO"/>
        </w:rPr>
        <w:br/>
        <w:t xml:space="preserve">„Art. 13 - (5) Copia conformă a autorizației pentru transportul alternativ se eliberează pentru o perioadă de 1 an, 2 ani sau 3 ani, fără a depăși perioada de valabilitate a autorizației de transport alternativ, numai pentru autoturismele care nu </w:t>
      </w:r>
      <w:proofErr w:type="spellStart"/>
      <w:r>
        <w:rPr>
          <w:lang w:val="ro-RO"/>
        </w:rPr>
        <w:t>depăşesc</w:t>
      </w:r>
      <w:proofErr w:type="spellEnd"/>
      <w:r>
        <w:rPr>
          <w:lang w:val="ro-RO"/>
        </w:rPr>
        <w:t xml:space="preserve"> la data expirării valabilității copiei conforme vechimea de 5 ani de la data </w:t>
      </w:r>
      <w:proofErr w:type="spellStart"/>
      <w:r>
        <w:rPr>
          <w:lang w:val="ro-RO"/>
        </w:rPr>
        <w:t>fabricaţiei</w:t>
      </w:r>
      <w:proofErr w:type="spellEnd"/>
      <w:r>
        <w:rPr>
          <w:lang w:val="ro-RO"/>
        </w:rPr>
        <w:t>.”</w:t>
      </w:r>
      <w:r>
        <w:rPr>
          <w:lang w:val="ro-RO"/>
        </w:rPr>
        <w:br/>
      </w:r>
      <w:r>
        <w:rPr>
          <w:lang w:val="ro-RO"/>
        </w:rPr>
        <w:br/>
        <w:t xml:space="preserve">4. </w:t>
      </w:r>
      <w:proofErr w:type="spellStart"/>
      <w:r>
        <w:rPr>
          <w:lang w:val="ro-RO"/>
        </w:rPr>
        <w:t>Art</w:t>
      </w:r>
      <w:proofErr w:type="spellEnd"/>
      <w:r>
        <w:rPr>
          <w:lang w:val="ro-RO"/>
        </w:rPr>
        <w:t xml:space="preserve"> 13 alin 11, limitarea </w:t>
      </w:r>
      <w:proofErr w:type="spellStart"/>
      <w:r>
        <w:rPr>
          <w:lang w:val="ro-RO"/>
        </w:rPr>
        <w:t>numarul</w:t>
      </w:r>
      <w:proofErr w:type="spellEnd"/>
      <w:r>
        <w:rPr>
          <w:lang w:val="ro-RO"/>
        </w:rPr>
        <w:t xml:space="preserve"> de copii conforme:</w:t>
      </w:r>
      <w:r>
        <w:rPr>
          <w:lang w:val="ro-RO"/>
        </w:rPr>
        <w:br/>
        <w:t xml:space="preserve">“Art. 13 – (11) </w:t>
      </w:r>
      <w:proofErr w:type="spellStart"/>
      <w:r>
        <w:rPr>
          <w:lang w:val="ro-RO"/>
        </w:rPr>
        <w:t>Numarul</w:t>
      </w:r>
      <w:proofErr w:type="spellEnd"/>
      <w:r>
        <w:rPr>
          <w:lang w:val="ro-RO"/>
        </w:rPr>
        <w:t xml:space="preserve"> maxim de </w:t>
      </w:r>
      <w:proofErr w:type="spellStart"/>
      <w:r>
        <w:rPr>
          <w:lang w:val="ro-RO"/>
        </w:rPr>
        <w:t>autorizatii</w:t>
      </w:r>
      <w:proofErr w:type="spellEnd"/>
      <w:r>
        <w:rPr>
          <w:lang w:val="ro-RO"/>
        </w:rPr>
        <w:t xml:space="preserve"> taxi stabilit a se atribui in conformitate cu prevederile prezentei </w:t>
      </w:r>
      <w:proofErr w:type="spellStart"/>
      <w:r>
        <w:rPr>
          <w:lang w:val="ro-RO"/>
        </w:rPr>
        <w:t>ordonante</w:t>
      </w:r>
      <w:proofErr w:type="spellEnd"/>
      <w:r>
        <w:rPr>
          <w:lang w:val="ro-RO"/>
        </w:rPr>
        <w:t xml:space="preserve"> de urgenta va fi de maximum 1 la 1.000 de locuitori ai </w:t>
      </w:r>
      <w:proofErr w:type="spellStart"/>
      <w:r>
        <w:rPr>
          <w:lang w:val="ro-RO"/>
        </w:rPr>
        <w:t>localitatii</w:t>
      </w:r>
      <w:proofErr w:type="spellEnd"/>
      <w:r>
        <w:rPr>
          <w:lang w:val="ro-RO"/>
        </w:rPr>
        <w:t xml:space="preserve"> de autorizare.”</w:t>
      </w:r>
      <w:r>
        <w:rPr>
          <w:lang w:val="ro-RO"/>
        </w:rPr>
        <w:br/>
      </w:r>
      <w:r>
        <w:rPr>
          <w:lang w:val="ro-RO"/>
        </w:rPr>
        <w:br/>
      </w:r>
      <w:r>
        <w:rPr>
          <w:lang w:val="ro-RO"/>
        </w:rPr>
        <w:br/>
        <w:t xml:space="preserve">5. </w:t>
      </w:r>
      <w:proofErr w:type="spellStart"/>
      <w:r>
        <w:rPr>
          <w:lang w:val="ro-RO"/>
        </w:rPr>
        <w:t>Art</w:t>
      </w:r>
      <w:proofErr w:type="spellEnd"/>
      <w:r>
        <w:rPr>
          <w:lang w:val="ro-RO"/>
        </w:rPr>
        <w:t xml:space="preserve"> 20, alin (2) se modifica pentru corelare cu codul fiscal astfel:</w:t>
      </w:r>
      <w:r>
        <w:rPr>
          <w:lang w:val="ro-RO"/>
        </w:rPr>
        <w:br/>
        <w:t xml:space="preserve">“Art. 20 alin (2) Operatorii economici care încasează, integral sau </w:t>
      </w:r>
      <w:proofErr w:type="spellStart"/>
      <w:r>
        <w:rPr>
          <w:lang w:val="ro-RO"/>
        </w:rPr>
        <w:t>parţial</w:t>
      </w:r>
      <w:proofErr w:type="spellEnd"/>
      <w:r>
        <w:rPr>
          <w:lang w:val="ro-RO"/>
        </w:rPr>
        <w:t xml:space="preserve">, cu numerar sau prin utilizarea cardurilor de credit/debit sau a substitutelor de numerar contravaloarea bunurilor livrate cu amănuntul,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 prestărilor de servicii efectuate direct către </w:t>
      </w:r>
      <w:proofErr w:type="spellStart"/>
      <w:r>
        <w:rPr>
          <w:lang w:val="ro-RO"/>
        </w:rPr>
        <w:t>populaţie</w:t>
      </w:r>
      <w:proofErr w:type="spellEnd"/>
      <w:r>
        <w:rPr>
          <w:lang w:val="ro-RO"/>
        </w:rPr>
        <w:t xml:space="preserve"> sunt </w:t>
      </w:r>
      <w:proofErr w:type="spellStart"/>
      <w:r>
        <w:rPr>
          <w:lang w:val="ro-RO"/>
        </w:rPr>
        <w:t>obligaţi</w:t>
      </w:r>
      <w:proofErr w:type="spellEnd"/>
      <w:r>
        <w:rPr>
          <w:lang w:val="ro-RO"/>
        </w:rPr>
        <w:t xml:space="preserve"> să utilizeze aparate de taxat electronice fiscale.”</w:t>
      </w:r>
      <w:r>
        <w:rPr>
          <w:lang w:val="ro-RO"/>
        </w:rPr>
        <w:br/>
      </w:r>
      <w:r>
        <w:rPr>
          <w:lang w:val="ro-RO"/>
        </w:rPr>
        <w:br/>
        <w:t>6. Art. 13 alin (2) se modifica pentru scoaterea contractului de comodat din aceasta propunere pentru egalitate:</w:t>
      </w:r>
      <w:r>
        <w:rPr>
          <w:lang w:val="ro-RO"/>
        </w:rPr>
        <w:br/>
        <w:t xml:space="preserve">„Art. 13 alin (2) Pentru autoturismele </w:t>
      </w:r>
      <w:proofErr w:type="spellStart"/>
      <w:r>
        <w:rPr>
          <w:lang w:val="ro-RO"/>
        </w:rPr>
        <w:t>deţinute</w:t>
      </w:r>
      <w:proofErr w:type="spellEnd"/>
      <w:r>
        <w:rPr>
          <w:lang w:val="ro-RO"/>
        </w:rPr>
        <w:t xml:space="preserve"> în proprietate sau leasing de către operatorul de transport alternativ autorizat, copia conformă a </w:t>
      </w:r>
      <w:proofErr w:type="spellStart"/>
      <w:r>
        <w:rPr>
          <w:lang w:val="ro-RO"/>
        </w:rPr>
        <w:t>autorizaţiei</w:t>
      </w:r>
      <w:proofErr w:type="spellEnd"/>
      <w:r>
        <w:rPr>
          <w:lang w:val="ro-RO"/>
        </w:rPr>
        <w:t xml:space="preserve"> pentru transportul alternativ se eliberează numai pentru acelea care sunt înmatriculate în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respectiv sau, după caz, în municipiul </w:t>
      </w:r>
      <w:proofErr w:type="spellStart"/>
      <w:r>
        <w:rPr>
          <w:lang w:val="ro-RO"/>
        </w:rPr>
        <w:t>Bucureşti</w:t>
      </w:r>
      <w:proofErr w:type="spellEnd"/>
      <w:r>
        <w:rPr>
          <w:lang w:val="ro-RO"/>
        </w:rPr>
        <w:t>.”</w:t>
      </w:r>
      <w:r>
        <w:rPr>
          <w:lang w:val="ro-RO"/>
        </w:rPr>
        <w:br/>
        <w:t> </w:t>
      </w:r>
      <w:r>
        <w:rPr>
          <w:lang w:val="ro-RO"/>
        </w:rPr>
        <w:br/>
        <w:t xml:space="preserve">Daca se </w:t>
      </w:r>
      <w:proofErr w:type="spellStart"/>
      <w:r>
        <w:rPr>
          <w:lang w:val="ro-RO"/>
        </w:rPr>
        <w:t>doreste</w:t>
      </w:r>
      <w:proofErr w:type="spellEnd"/>
      <w:r>
        <w:rPr>
          <w:lang w:val="ro-RO"/>
        </w:rPr>
        <w:t xml:space="preserve"> aceasta lege si nu se tine cont de </w:t>
      </w:r>
      <w:proofErr w:type="spellStart"/>
      <w:r>
        <w:rPr>
          <w:lang w:val="ro-RO"/>
        </w:rPr>
        <w:t>conditiile</w:t>
      </w:r>
      <w:proofErr w:type="spellEnd"/>
      <w:r>
        <w:rPr>
          <w:lang w:val="ro-RO"/>
        </w:rPr>
        <w:t xml:space="preserve"> de egalitate si de concurenta loiala intre cele doua servicii si daca se ajunge ca aceasta propunere sa fie votata in aceasta forma </w:t>
      </w:r>
      <w:proofErr w:type="spellStart"/>
      <w:r>
        <w:rPr>
          <w:lang w:val="ro-RO"/>
        </w:rPr>
        <w:t>fara</w:t>
      </w:r>
      <w:proofErr w:type="spellEnd"/>
      <w:r>
        <w:rPr>
          <w:lang w:val="ro-RO"/>
        </w:rPr>
        <w:t xml:space="preserve"> amendamente cred ca ar trebui in </w:t>
      </w:r>
      <w:proofErr w:type="spellStart"/>
      <w:r>
        <w:rPr>
          <w:lang w:val="ro-RO"/>
        </w:rPr>
        <w:t>acelasi</w:t>
      </w:r>
      <w:proofErr w:type="spellEnd"/>
      <w:r>
        <w:rPr>
          <w:lang w:val="ro-RO"/>
        </w:rPr>
        <w:t xml:space="preserve"> sa se abroge Legea nr. 38/2003.</w:t>
      </w:r>
      <w:r>
        <w:rPr>
          <w:lang w:val="ro-RO"/>
        </w:rPr>
        <w:br/>
      </w:r>
      <w:r>
        <w:rPr>
          <w:lang w:val="ro-RO"/>
        </w:rPr>
        <w:br/>
      </w:r>
      <w:r>
        <w:rPr>
          <w:lang w:val="ro-RO"/>
        </w:rPr>
        <w:lastRenderedPageBreak/>
        <w:t xml:space="preserve">Prin urmare as dori sa fiu invitat la dezbaterea publica care va avea loc in vederea </w:t>
      </w:r>
      <w:proofErr w:type="spellStart"/>
      <w:r>
        <w:rPr>
          <w:lang w:val="ro-RO"/>
        </w:rPr>
        <w:t>sustinerii</w:t>
      </w:r>
      <w:proofErr w:type="spellEnd"/>
      <w:r>
        <w:rPr>
          <w:lang w:val="ro-RO"/>
        </w:rPr>
        <w:t xml:space="preserve"> amendamentelor propuse.</w:t>
      </w:r>
      <w:r>
        <w:rPr>
          <w:lang w:val="ro-RO"/>
        </w:rPr>
        <w:br/>
      </w:r>
      <w:r>
        <w:rPr>
          <w:lang w:val="ro-RO"/>
        </w:rPr>
        <w:br/>
      </w:r>
      <w:proofErr w:type="spellStart"/>
      <w:r>
        <w:rPr>
          <w:lang w:val="ro-RO"/>
        </w:rPr>
        <w:t>Multumesc</w:t>
      </w:r>
      <w:proofErr w:type="spellEnd"/>
      <w:r>
        <w:rPr>
          <w:lang w:val="ro-RO"/>
        </w:rPr>
        <w:t>,</w:t>
      </w:r>
      <w:r>
        <w:rPr>
          <w:lang w:val="ro-RO"/>
        </w:rPr>
        <w:br/>
      </w:r>
      <w:proofErr w:type="spellStart"/>
      <w:r>
        <w:rPr>
          <w:lang w:val="ro-RO"/>
        </w:rPr>
        <w:t>Vali</w:t>
      </w:r>
      <w:proofErr w:type="spellEnd"/>
      <w:r>
        <w:rPr>
          <w:lang w:val="ro-RO"/>
        </w:rPr>
        <w:t xml:space="preserve"> Ionescu!</w:t>
      </w:r>
    </w:p>
    <w:p w:rsidR="00B404AB" w:rsidRDefault="00B404AB">
      <w:bookmarkStart w:id="0" w:name="_GoBack"/>
      <w:bookmarkEnd w:id="0"/>
    </w:p>
    <w:sectPr w:rsidR="00B404AB" w:rsidSect="009239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29"/>
    <w:rsid w:val="00923984"/>
    <w:rsid w:val="00B404AB"/>
    <w:rsid w:val="00C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A726D-F6A4-4940-8490-A1F42CF8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ileana</cp:lastModifiedBy>
  <cp:revision>1</cp:revision>
  <dcterms:created xsi:type="dcterms:W3CDTF">2019-06-04T06:08:00Z</dcterms:created>
  <dcterms:modified xsi:type="dcterms:W3CDTF">2019-06-04T06:08:00Z</dcterms:modified>
</cp:coreProperties>
</file>