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253" w:rsidRDefault="00503253" w:rsidP="00503253">
      <w:pPr>
        <w:pStyle w:val="PlainText"/>
      </w:pPr>
      <w:r>
        <w:t>ADRESĂ DE COMUNICARE A UNEI POZIȚII OFICIALE PRIVIND CONSULTAREA PUBLICĂ AFERENTĂ PROPUNERII DE ORDONANȚĂ</w:t>
      </w:r>
    </w:p>
    <w:p w:rsidR="00503253" w:rsidRDefault="00503253" w:rsidP="00503253">
      <w:pPr>
        <w:pStyle w:val="PlainText"/>
      </w:pPr>
    </w:p>
    <w:p w:rsidR="00503253" w:rsidRDefault="00503253" w:rsidP="00503253">
      <w:pPr>
        <w:pStyle w:val="PlainText"/>
      </w:pPr>
    </w:p>
    <w:p w:rsidR="00503253" w:rsidRDefault="00503253" w:rsidP="00503253">
      <w:pPr>
        <w:pStyle w:val="PlainText"/>
      </w:pPr>
      <w:r>
        <w:tab/>
      </w:r>
      <w:proofErr w:type="spellStart"/>
      <w:proofErr w:type="gramStart"/>
      <w:r>
        <w:t>Subscrisa</w:t>
      </w:r>
      <w:proofErr w:type="spellEnd"/>
      <w:r>
        <w:t xml:space="preserve">, </w:t>
      </w:r>
      <w:bookmarkStart w:id="0" w:name="_GoBack"/>
      <w:proofErr w:type="spellStart"/>
      <w:r>
        <w:t>Romlogic</w:t>
      </w:r>
      <w:proofErr w:type="spellEnd"/>
      <w:r>
        <w:t xml:space="preserve"> Technology S.A</w:t>
      </w:r>
      <w:bookmarkEnd w:id="0"/>
      <w:r>
        <w:t xml:space="preserve">, </w:t>
      </w:r>
      <w:proofErr w:type="spellStart"/>
      <w:r>
        <w:t>având</w:t>
      </w:r>
      <w:proofErr w:type="spellEnd"/>
      <w:r>
        <w:t xml:space="preserve"> CUI RO34586533 </w:t>
      </w:r>
      <w:proofErr w:type="spellStart"/>
      <w:r>
        <w:t>și</w:t>
      </w:r>
      <w:proofErr w:type="spellEnd"/>
      <w:r>
        <w:t xml:space="preserve"> J40/6575/2015, cu </w:t>
      </w:r>
      <w:proofErr w:type="spellStart"/>
      <w:r>
        <w:t>sediul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municipiul</w:t>
      </w:r>
      <w:proofErr w:type="spellEnd"/>
      <w:r>
        <w:t xml:space="preserve">  </w:t>
      </w:r>
      <w:proofErr w:type="spellStart"/>
      <w:r>
        <w:t>București</w:t>
      </w:r>
      <w:proofErr w:type="spellEnd"/>
      <w:r>
        <w:t xml:space="preserve">, sector 4, </w:t>
      </w:r>
      <w:proofErr w:type="spellStart"/>
      <w:r>
        <w:t>reprezentată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avocat</w:t>
      </w:r>
      <w:proofErr w:type="spellEnd"/>
      <w:r>
        <w:t xml:space="preserve"> dr. </w:t>
      </w:r>
      <w:proofErr w:type="spellStart"/>
      <w:r>
        <w:t>Păun</w:t>
      </w:r>
      <w:proofErr w:type="spellEnd"/>
      <w:r>
        <w:t xml:space="preserve"> </w:t>
      </w:r>
      <w:proofErr w:type="spellStart"/>
      <w:r>
        <w:t>Ciprian</w:t>
      </w:r>
      <w:proofErr w:type="spellEnd"/>
      <w:r>
        <w:t xml:space="preserve"> Adrian din </w:t>
      </w:r>
      <w:proofErr w:type="spellStart"/>
      <w:r>
        <w:t>Baroul</w:t>
      </w:r>
      <w:proofErr w:type="spellEnd"/>
      <w:r>
        <w:t xml:space="preserve"> </w:t>
      </w:r>
      <w:proofErr w:type="spellStart"/>
      <w:r>
        <w:t>Cluj</w:t>
      </w:r>
      <w:proofErr w:type="spellEnd"/>
      <w:r>
        <w:t xml:space="preserve"> , cu </w:t>
      </w:r>
      <w:proofErr w:type="spellStart"/>
      <w:r>
        <w:t>împuternicirea</w:t>
      </w:r>
      <w:proofErr w:type="spellEnd"/>
      <w:r>
        <w:t xml:space="preserve"> </w:t>
      </w:r>
      <w:proofErr w:type="spellStart"/>
      <w:r>
        <w:t>anexată</w:t>
      </w:r>
      <w:proofErr w:type="spellEnd"/>
      <w:r>
        <w:t xml:space="preserve"> la </w:t>
      </w:r>
      <w:proofErr w:type="spellStart"/>
      <w:r>
        <w:t>prezentul</w:t>
      </w:r>
      <w:proofErr w:type="spellEnd"/>
      <w:r>
        <w:t xml:space="preserve"> document,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calitate</w:t>
      </w:r>
      <w:proofErr w:type="spellEnd"/>
      <w:r>
        <w:t xml:space="preserve"> de </w:t>
      </w:r>
      <w:proofErr w:type="spellStart"/>
      <w:r>
        <w:t>producător</w:t>
      </w:r>
      <w:proofErr w:type="spellEnd"/>
      <w:r>
        <w:t xml:space="preserve"> </w:t>
      </w:r>
      <w:proofErr w:type="spellStart"/>
      <w:r>
        <w:t>autorizat</w:t>
      </w:r>
      <w:proofErr w:type="spellEnd"/>
      <w:r>
        <w:t xml:space="preserve"> de case de </w:t>
      </w:r>
      <w:proofErr w:type="spellStart"/>
      <w:r>
        <w:t>marcat</w:t>
      </w:r>
      <w:proofErr w:type="spellEnd"/>
      <w:r>
        <w:t xml:space="preserve"> </w:t>
      </w:r>
      <w:proofErr w:type="spellStart"/>
      <w:r>
        <w:t>fiscale</w:t>
      </w:r>
      <w:proofErr w:type="spellEnd"/>
      <w:r>
        <w:t xml:space="preserve"> </w:t>
      </w:r>
      <w:proofErr w:type="spellStart"/>
      <w:r>
        <w:t>speciale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taximetrie</w:t>
      </w:r>
      <w:proofErr w:type="spellEnd"/>
      <w:r>
        <w:t xml:space="preserve"> , </w:t>
      </w:r>
      <w:proofErr w:type="spellStart"/>
      <w:r>
        <w:t>dorim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supunem</w:t>
      </w:r>
      <w:proofErr w:type="spellEnd"/>
      <w:r>
        <w:t xml:space="preserve"> </w:t>
      </w:r>
      <w:proofErr w:type="spellStart"/>
      <w:r>
        <w:t>atenției</w:t>
      </w:r>
      <w:proofErr w:type="spellEnd"/>
      <w:r>
        <w:t xml:space="preserve"> </w:t>
      </w:r>
      <w:proofErr w:type="spellStart"/>
      <w:r>
        <w:t>dumneavoastră</w:t>
      </w:r>
      <w:proofErr w:type="spellEnd"/>
      <w:r>
        <w:t xml:space="preserve"> </w:t>
      </w:r>
      <w:proofErr w:type="spellStart"/>
      <w:r>
        <w:t>următoarele</w:t>
      </w:r>
      <w:proofErr w:type="spellEnd"/>
      <w:r>
        <w:t xml:space="preserve"> </w:t>
      </w:r>
      <w:proofErr w:type="spellStart"/>
      <w:r>
        <w:t>aspecte</w:t>
      </w:r>
      <w:proofErr w:type="spellEnd"/>
      <w:r>
        <w:t xml:space="preserve"> de </w:t>
      </w:r>
      <w:proofErr w:type="spellStart"/>
      <w:r>
        <w:t>natură</w:t>
      </w:r>
      <w:proofErr w:type="spellEnd"/>
      <w:r>
        <w:t xml:space="preserve"> </w:t>
      </w:r>
      <w:proofErr w:type="spellStart"/>
      <w:r>
        <w:t>legală</w:t>
      </w:r>
      <w:proofErr w:type="spellEnd"/>
      <w:r>
        <w:t xml:space="preserve"> </w:t>
      </w:r>
      <w:proofErr w:type="spellStart"/>
      <w:r>
        <w:t>referitoare</w:t>
      </w:r>
      <w:proofErr w:type="spellEnd"/>
      <w:r>
        <w:t xml:space="preserve"> la </w:t>
      </w:r>
      <w:proofErr w:type="spellStart"/>
      <w:r>
        <w:t>Proiectul</w:t>
      </w:r>
      <w:proofErr w:type="spellEnd"/>
      <w:r>
        <w:t xml:space="preserve"> de </w:t>
      </w:r>
      <w:proofErr w:type="spellStart"/>
      <w:r>
        <w:t>Ordonanţă</w:t>
      </w:r>
      <w:proofErr w:type="spellEnd"/>
      <w:r>
        <w:t xml:space="preserve"> de </w:t>
      </w:r>
      <w:proofErr w:type="spellStart"/>
      <w:r>
        <w:t>urgenţă</w:t>
      </w:r>
      <w:proofErr w:type="spellEnd"/>
      <w:r>
        <w:t xml:space="preserve"> al </w:t>
      </w:r>
      <w:proofErr w:type="spellStart"/>
      <w:r>
        <w:t>Guvernului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activităţile</w:t>
      </w:r>
      <w:proofErr w:type="spellEnd"/>
      <w:r>
        <w:t xml:space="preserve"> de transport </w:t>
      </w:r>
      <w:proofErr w:type="spellStart"/>
      <w:r>
        <w:t>alternativ</w:t>
      </w:r>
      <w:proofErr w:type="spellEnd"/>
      <w:r>
        <w:t xml:space="preserve"> cu </w:t>
      </w:r>
      <w:proofErr w:type="spellStart"/>
      <w:r>
        <w:t>autoturism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conducător</w:t>
      </w:r>
      <w:proofErr w:type="spellEnd"/>
      <w:r>
        <w:t xml:space="preserve"> auto  :</w:t>
      </w:r>
      <w:proofErr w:type="gramEnd"/>
    </w:p>
    <w:p w:rsidR="00503253" w:rsidRDefault="00503253" w:rsidP="00503253">
      <w:pPr>
        <w:pStyle w:val="PlainText"/>
      </w:pPr>
      <w:r>
        <w:t xml:space="preserve">    1. </w:t>
      </w:r>
      <w:proofErr w:type="spellStart"/>
      <w:r>
        <w:t>Astfel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primul</w:t>
      </w:r>
      <w:proofErr w:type="spellEnd"/>
      <w:r>
        <w:t xml:space="preserve"> </w:t>
      </w:r>
      <w:proofErr w:type="spellStart"/>
      <w:r>
        <w:t>rând</w:t>
      </w:r>
      <w:proofErr w:type="spellEnd"/>
      <w:r>
        <w:t>, "</w:t>
      </w:r>
      <w:proofErr w:type="spellStart"/>
      <w:r>
        <w:t>Platforma</w:t>
      </w:r>
      <w:proofErr w:type="spellEnd"/>
      <w:r>
        <w:t xml:space="preserve">" tip </w:t>
      </w:r>
      <w:proofErr w:type="spellStart"/>
      <w:r>
        <w:t>aplicație</w:t>
      </w:r>
      <w:proofErr w:type="spellEnd"/>
      <w:r>
        <w:t xml:space="preserve"> care </w:t>
      </w:r>
      <w:proofErr w:type="spellStart"/>
      <w:r>
        <w:t>calculează</w:t>
      </w:r>
      <w:proofErr w:type="spellEnd"/>
      <w:r>
        <w:t xml:space="preserve"> </w:t>
      </w:r>
      <w:proofErr w:type="spellStart"/>
      <w:r>
        <w:t>suma</w:t>
      </w:r>
      <w:proofErr w:type="spellEnd"/>
      <w:r>
        <w:t xml:space="preserve"> de </w:t>
      </w:r>
      <w:proofErr w:type="spellStart"/>
      <w:r>
        <w:t>plată</w:t>
      </w:r>
      <w:proofErr w:type="spellEnd"/>
      <w:r>
        <w:t xml:space="preserve"> la Uber/Bolt/Clever Go </w:t>
      </w:r>
      <w:proofErr w:type="spellStart"/>
      <w:r>
        <w:t>folosește</w:t>
      </w:r>
      <w:proofErr w:type="spellEnd"/>
      <w:r>
        <w:t xml:space="preserve"> Google Maps </w:t>
      </w:r>
      <w:proofErr w:type="spellStart"/>
      <w:r>
        <w:t>sau</w:t>
      </w:r>
      <w:proofErr w:type="spellEnd"/>
      <w:r>
        <w:t xml:space="preserve"> alt software de tip </w:t>
      </w:r>
      <w:proofErr w:type="spellStart"/>
      <w:r>
        <w:t>harta</w:t>
      </w:r>
      <w:proofErr w:type="spellEnd"/>
      <w:r>
        <w:t xml:space="preserve"> </w:t>
      </w:r>
      <w:proofErr w:type="spellStart"/>
      <w:r>
        <w:t>digitala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estimare</w:t>
      </w:r>
      <w:proofErr w:type="spellEnd"/>
      <w:r>
        <w:t xml:space="preserve">, </w:t>
      </w:r>
      <w:proofErr w:type="spellStart"/>
      <w:r>
        <w:t>deci</w:t>
      </w:r>
      <w:proofErr w:type="spellEnd"/>
      <w:r>
        <w:t xml:space="preserve"> </w:t>
      </w:r>
      <w:proofErr w:type="spellStart"/>
      <w:r>
        <w:t>practic</w:t>
      </w:r>
      <w:proofErr w:type="spellEnd"/>
      <w:r>
        <w:t xml:space="preserve"> </w:t>
      </w:r>
      <w:proofErr w:type="spellStart"/>
      <w:r>
        <w:t>algoritmul</w:t>
      </w:r>
      <w:proofErr w:type="spellEnd"/>
      <w:r>
        <w:t xml:space="preserve"> se </w:t>
      </w:r>
      <w:proofErr w:type="spellStart"/>
      <w:r>
        <w:t>bazează</w:t>
      </w:r>
      <w:proofErr w:type="spellEnd"/>
      <w:r>
        <w:t xml:space="preserve"> </w:t>
      </w:r>
      <w:proofErr w:type="spellStart"/>
      <w:r>
        <w:t>atât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infrastructura</w:t>
      </w:r>
      <w:proofErr w:type="spellEnd"/>
      <w:r>
        <w:t xml:space="preserve"> </w:t>
      </w:r>
      <w:proofErr w:type="spellStart"/>
      <w:r>
        <w:t>rutieră</w:t>
      </w:r>
      <w:proofErr w:type="spellEnd"/>
      <w:r>
        <w:t xml:space="preserve"> (</w:t>
      </w:r>
      <w:proofErr w:type="spellStart"/>
      <w:r>
        <w:t>distanța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kilometri</w:t>
      </w:r>
      <w:proofErr w:type="spellEnd"/>
      <w:r>
        <w:t xml:space="preserve">), </w:t>
      </w:r>
      <w:proofErr w:type="spellStart"/>
      <w:r>
        <w:t>cât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GPS-</w:t>
      </w:r>
      <w:proofErr w:type="spellStart"/>
      <w:r>
        <w:t>ul</w:t>
      </w:r>
      <w:proofErr w:type="spellEnd"/>
      <w:r>
        <w:t xml:space="preserve"> </w:t>
      </w:r>
      <w:proofErr w:type="spellStart"/>
      <w:r>
        <w:t>telefonului</w:t>
      </w:r>
      <w:proofErr w:type="spellEnd"/>
      <w:r>
        <w:t xml:space="preserve"> / </w:t>
      </w:r>
      <w:proofErr w:type="spellStart"/>
      <w:r>
        <w:t>tabletei</w:t>
      </w:r>
      <w:proofErr w:type="spellEnd"/>
      <w:r>
        <w:t xml:space="preserve"> </w:t>
      </w:r>
      <w:proofErr w:type="spellStart"/>
      <w:r>
        <w:t>șoferului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a </w:t>
      </w:r>
      <w:proofErr w:type="spellStart"/>
      <w:r>
        <w:t>estima</w:t>
      </w:r>
      <w:proofErr w:type="spellEnd"/>
      <w:r>
        <w:t xml:space="preserve"> </w:t>
      </w:r>
      <w:proofErr w:type="spellStart"/>
      <w:r>
        <w:t>distanța</w:t>
      </w:r>
      <w:proofErr w:type="spellEnd"/>
      <w:r>
        <w:t xml:space="preserve"> </w:t>
      </w:r>
      <w:proofErr w:type="spellStart"/>
      <w:r>
        <w:t>parcursa</w:t>
      </w:r>
      <w:proofErr w:type="spellEnd"/>
      <w:r>
        <w:t xml:space="preserve">.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sens</w:t>
      </w:r>
      <w:proofErr w:type="spellEnd"/>
      <w:r>
        <w:t xml:space="preserve">, </w:t>
      </w:r>
      <w:proofErr w:type="spellStart"/>
      <w:r>
        <w:t>Organizația</w:t>
      </w:r>
      <w:proofErr w:type="spellEnd"/>
      <w:r>
        <w:t xml:space="preserve"> </w:t>
      </w:r>
      <w:proofErr w:type="spellStart"/>
      <w:r>
        <w:t>Mondială</w:t>
      </w:r>
      <w:proofErr w:type="spellEnd"/>
      <w:r>
        <w:t xml:space="preserve"> de </w:t>
      </w:r>
      <w:proofErr w:type="spellStart"/>
      <w:r>
        <w:t>Metrologie</w:t>
      </w:r>
      <w:proofErr w:type="spellEnd"/>
      <w:r>
        <w:t xml:space="preserve"> </w:t>
      </w:r>
      <w:proofErr w:type="spellStart"/>
      <w:r>
        <w:t>Legală</w:t>
      </w:r>
      <w:proofErr w:type="spellEnd"/>
      <w:r>
        <w:t xml:space="preserve"> (</w:t>
      </w:r>
      <w:hyperlink r:id="rId4" w:history="1">
        <w:r>
          <w:rPr>
            <w:rStyle w:val="Hyperlink"/>
          </w:rPr>
          <w:t>https://www.oiml.org/en</w:t>
        </w:r>
      </w:hyperlink>
      <w:r>
        <w:t xml:space="preserve">) a </w:t>
      </w:r>
      <w:proofErr w:type="spellStart"/>
      <w:r>
        <w:t>emis</w:t>
      </w:r>
      <w:proofErr w:type="spellEnd"/>
      <w:r>
        <w:t xml:space="preserve"> un </w:t>
      </w:r>
      <w:proofErr w:type="spellStart"/>
      <w:r>
        <w:t>ghid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aparatele</w:t>
      </w:r>
      <w:proofErr w:type="spellEnd"/>
      <w:r>
        <w:t xml:space="preserve"> de </w:t>
      </w:r>
      <w:proofErr w:type="spellStart"/>
      <w:r>
        <w:t>măsurare</w:t>
      </w:r>
      <w:proofErr w:type="spellEnd"/>
      <w:r>
        <w:t xml:space="preserve"> (</w:t>
      </w:r>
      <w:proofErr w:type="spellStart"/>
      <w:r>
        <w:t>taximetre</w:t>
      </w:r>
      <w:proofErr w:type="spellEnd"/>
      <w:r>
        <w:t xml:space="preserve">) OIML </w:t>
      </w:r>
      <w:proofErr w:type="gramStart"/>
      <w:r>
        <w:t>R21 ,</w:t>
      </w:r>
      <w:proofErr w:type="gramEnd"/>
      <w:r>
        <w:t xml:space="preserve"> </w:t>
      </w:r>
      <w:proofErr w:type="spellStart"/>
      <w:r>
        <w:t>ghid</w:t>
      </w:r>
      <w:proofErr w:type="spellEnd"/>
      <w:r>
        <w:t xml:space="preserve"> care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respectat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implementarea</w:t>
      </w:r>
      <w:proofErr w:type="spellEnd"/>
      <w:r>
        <w:t xml:space="preserve"> </w:t>
      </w:r>
      <w:proofErr w:type="spellStart"/>
      <w:r>
        <w:t>softului</w:t>
      </w:r>
      <w:proofErr w:type="spellEnd"/>
      <w:r>
        <w:t xml:space="preserve"> </w:t>
      </w:r>
      <w:proofErr w:type="spellStart"/>
      <w:r>
        <w:t>tuturor</w:t>
      </w:r>
      <w:proofErr w:type="spellEnd"/>
      <w:r>
        <w:t xml:space="preserve"> </w:t>
      </w:r>
      <w:proofErr w:type="spellStart"/>
      <w:r>
        <w:t>taximetrelor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a </w:t>
      </w:r>
      <w:proofErr w:type="spellStart"/>
      <w:r>
        <w:t>scădea</w:t>
      </w:r>
      <w:proofErr w:type="spellEnd"/>
      <w:r>
        <w:t xml:space="preserve"> </w:t>
      </w:r>
      <w:proofErr w:type="spellStart"/>
      <w:r>
        <w:t>eroarea</w:t>
      </w:r>
      <w:proofErr w:type="spellEnd"/>
      <w:r>
        <w:t xml:space="preserve"> maxim </w:t>
      </w:r>
      <w:proofErr w:type="spellStart"/>
      <w:r>
        <w:t>admisă</w:t>
      </w:r>
      <w:proofErr w:type="spellEnd"/>
      <w:r>
        <w:t xml:space="preserve"> de 2%   din </w:t>
      </w:r>
      <w:proofErr w:type="spellStart"/>
      <w:r>
        <w:t>distanța</w:t>
      </w:r>
      <w:proofErr w:type="spellEnd"/>
      <w:r>
        <w:t xml:space="preserve"> </w:t>
      </w:r>
      <w:proofErr w:type="spellStart"/>
      <w:r>
        <w:t>masurata</w:t>
      </w:r>
      <w:proofErr w:type="spellEnd"/>
      <w:r>
        <w:t xml:space="preserve">. </w:t>
      </w:r>
    </w:p>
    <w:p w:rsidR="00503253" w:rsidRDefault="00503253" w:rsidP="00503253">
      <w:pPr>
        <w:pStyle w:val="PlainText"/>
      </w:pPr>
      <w:r>
        <w:t xml:space="preserve">    2. </w:t>
      </w:r>
      <w:proofErr w:type="spellStart"/>
      <w:r>
        <w:t>Astfel</w:t>
      </w:r>
      <w:proofErr w:type="spellEnd"/>
      <w:r>
        <w:t xml:space="preserve">, </w:t>
      </w:r>
      <w:proofErr w:type="spellStart"/>
      <w:r>
        <w:t>considerăm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stabilirea</w:t>
      </w:r>
      <w:proofErr w:type="spellEnd"/>
      <w:r>
        <w:t xml:space="preserve"> </w:t>
      </w:r>
      <w:proofErr w:type="spellStart"/>
      <w:r>
        <w:t>cuantumului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curse </w:t>
      </w:r>
      <w:proofErr w:type="spellStart"/>
      <w:r>
        <w:t>exclusiv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utilizarea</w:t>
      </w:r>
      <w:proofErr w:type="spellEnd"/>
      <w:r>
        <w:t xml:space="preserve">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sisteme</w:t>
      </w:r>
      <w:proofErr w:type="spellEnd"/>
      <w:r>
        <w:t xml:space="preserve"> de GPS </w:t>
      </w:r>
      <w:proofErr w:type="spellStart"/>
      <w:r>
        <w:t>conectate</w:t>
      </w:r>
      <w:proofErr w:type="spellEnd"/>
      <w:r>
        <w:t xml:space="preserve"> la Waze </w:t>
      </w:r>
      <w:proofErr w:type="spellStart"/>
      <w:r>
        <w:t>sau</w:t>
      </w:r>
      <w:proofErr w:type="spellEnd"/>
      <w:r>
        <w:t xml:space="preserve"> Google Maps nu </w:t>
      </w:r>
      <w:proofErr w:type="spellStart"/>
      <w:r>
        <w:t>reprezintă</w:t>
      </w:r>
      <w:proofErr w:type="spellEnd"/>
      <w:r>
        <w:t xml:space="preserve"> </w:t>
      </w:r>
      <w:proofErr w:type="spellStart"/>
      <w:r>
        <w:t>bune</w:t>
      </w:r>
      <w:proofErr w:type="spellEnd"/>
      <w:r>
        <w:t xml:space="preserve"> </w:t>
      </w:r>
      <w:proofErr w:type="spellStart"/>
      <w:r>
        <w:t>practici</w:t>
      </w:r>
      <w:proofErr w:type="spellEnd"/>
      <w:r>
        <w:t xml:space="preserve"> conform </w:t>
      </w:r>
      <w:proofErr w:type="spellStart"/>
      <w:r>
        <w:t>standardelor</w:t>
      </w:r>
      <w:proofErr w:type="spellEnd"/>
      <w:r>
        <w:t xml:space="preserve"> </w:t>
      </w:r>
      <w:proofErr w:type="spellStart"/>
      <w:r>
        <w:t>internaționale</w:t>
      </w:r>
      <w:proofErr w:type="spellEnd"/>
      <w:r>
        <w:t xml:space="preserve"> de </w:t>
      </w:r>
      <w:proofErr w:type="spellStart"/>
      <w:r>
        <w:t>metrologie</w:t>
      </w:r>
      <w:proofErr w:type="spellEnd"/>
      <w:r>
        <w:t xml:space="preserve">. </w:t>
      </w:r>
    </w:p>
    <w:p w:rsidR="00503253" w:rsidRDefault="00503253" w:rsidP="00503253">
      <w:pPr>
        <w:pStyle w:val="PlainText"/>
      </w:pPr>
      <w:r>
        <w:t xml:space="preserve">    3. De </w:t>
      </w:r>
      <w:proofErr w:type="spellStart"/>
      <w:r>
        <w:t>asemenea</w:t>
      </w:r>
      <w:proofErr w:type="spellEnd"/>
      <w:r>
        <w:t xml:space="preserve">, conform OUG </w:t>
      </w:r>
      <w:proofErr w:type="spellStart"/>
      <w:r>
        <w:t>nr</w:t>
      </w:r>
      <w:proofErr w:type="spellEnd"/>
      <w:r>
        <w:t xml:space="preserve">. </w:t>
      </w:r>
      <w:proofErr w:type="gramStart"/>
      <w:r>
        <w:t>91</w:t>
      </w:r>
      <w:proofErr w:type="gramEnd"/>
      <w:r>
        <w:t xml:space="preserve"> din 23 </w:t>
      </w:r>
      <w:proofErr w:type="spellStart"/>
      <w:r>
        <w:t>decembrie</w:t>
      </w:r>
      <w:proofErr w:type="spellEnd"/>
      <w:r>
        <w:t xml:space="preserve"> 2014 ART.1. (1) </w:t>
      </w:r>
      <w:proofErr w:type="spellStart"/>
      <w:r>
        <w:t>Operatorii</w:t>
      </w:r>
      <w:proofErr w:type="spellEnd"/>
      <w:r>
        <w:t xml:space="preserve"> </w:t>
      </w:r>
      <w:proofErr w:type="spellStart"/>
      <w:r>
        <w:t>economici</w:t>
      </w:r>
      <w:proofErr w:type="spellEnd"/>
      <w:r>
        <w:t xml:space="preserve"> care </w:t>
      </w:r>
      <w:proofErr w:type="spellStart"/>
      <w:r>
        <w:t>încasează</w:t>
      </w:r>
      <w:proofErr w:type="spellEnd"/>
      <w:r>
        <w:t xml:space="preserve">, integral </w:t>
      </w:r>
      <w:proofErr w:type="spellStart"/>
      <w:r>
        <w:t>sau</w:t>
      </w:r>
      <w:proofErr w:type="spellEnd"/>
      <w:r>
        <w:t xml:space="preserve"> </w:t>
      </w:r>
      <w:proofErr w:type="spellStart"/>
      <w:r>
        <w:t>parțial</w:t>
      </w:r>
      <w:proofErr w:type="spellEnd"/>
      <w:r>
        <w:t xml:space="preserve">, cu </w:t>
      </w:r>
      <w:proofErr w:type="spellStart"/>
      <w:r>
        <w:t>numerar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utilizarea</w:t>
      </w:r>
      <w:proofErr w:type="spellEnd"/>
      <w:r>
        <w:t xml:space="preserve"> </w:t>
      </w:r>
      <w:proofErr w:type="spellStart"/>
      <w:r>
        <w:t>cardurilor</w:t>
      </w:r>
      <w:proofErr w:type="spellEnd"/>
      <w:r>
        <w:t xml:space="preserve"> de credit/debit </w:t>
      </w:r>
      <w:proofErr w:type="spellStart"/>
      <w:r>
        <w:t>sau</w:t>
      </w:r>
      <w:proofErr w:type="spellEnd"/>
      <w:r>
        <w:t xml:space="preserve"> a </w:t>
      </w:r>
      <w:proofErr w:type="spellStart"/>
      <w:r>
        <w:t>substitutelor</w:t>
      </w:r>
      <w:proofErr w:type="spellEnd"/>
      <w:r>
        <w:t xml:space="preserve"> de </w:t>
      </w:r>
      <w:proofErr w:type="spellStart"/>
      <w:r>
        <w:t>numerar</w:t>
      </w:r>
      <w:proofErr w:type="spellEnd"/>
      <w:r>
        <w:t xml:space="preserve"> </w:t>
      </w:r>
      <w:proofErr w:type="spellStart"/>
      <w:r>
        <w:t>contravaloarea</w:t>
      </w:r>
      <w:proofErr w:type="spellEnd"/>
      <w:r>
        <w:t xml:space="preserve"> </w:t>
      </w:r>
      <w:proofErr w:type="spellStart"/>
      <w:r>
        <w:t>bunurilor</w:t>
      </w:r>
      <w:proofErr w:type="spellEnd"/>
      <w:r>
        <w:t xml:space="preserve"> </w:t>
      </w:r>
      <w:proofErr w:type="spellStart"/>
      <w:r>
        <w:t>livrate</w:t>
      </w:r>
      <w:proofErr w:type="spellEnd"/>
      <w:r>
        <w:t xml:space="preserve"> cu </w:t>
      </w:r>
      <w:proofErr w:type="spellStart"/>
      <w:r>
        <w:t>amănuntul</w:t>
      </w:r>
      <w:proofErr w:type="spellEnd"/>
      <w:r>
        <w:t xml:space="preserve">, </w:t>
      </w:r>
      <w:proofErr w:type="spellStart"/>
      <w:r>
        <w:t>precum</w:t>
      </w:r>
      <w:proofErr w:type="spellEnd"/>
      <w:r>
        <w:t xml:space="preserve">  </w:t>
      </w:r>
      <w:proofErr w:type="spellStart"/>
      <w:r>
        <w:t>şi</w:t>
      </w:r>
      <w:proofErr w:type="spellEnd"/>
      <w:r>
        <w:t xml:space="preserve"> a </w:t>
      </w:r>
      <w:proofErr w:type="spellStart"/>
      <w:r>
        <w:t>prestărilor</w:t>
      </w:r>
      <w:proofErr w:type="spellEnd"/>
      <w:r>
        <w:t xml:space="preserve"> de </w:t>
      </w:r>
      <w:proofErr w:type="spellStart"/>
      <w:r>
        <w:t>servicii</w:t>
      </w:r>
      <w:proofErr w:type="spellEnd"/>
      <w:r>
        <w:t xml:space="preserve"> </w:t>
      </w:r>
      <w:proofErr w:type="spellStart"/>
      <w:r>
        <w:t>efectuate</w:t>
      </w:r>
      <w:proofErr w:type="spellEnd"/>
      <w:r>
        <w:t xml:space="preserve"> direct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populație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obligați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 </w:t>
      </w:r>
      <w:proofErr w:type="spellStart"/>
      <w:r>
        <w:t>utilizeze</w:t>
      </w:r>
      <w:proofErr w:type="spellEnd"/>
      <w:r>
        <w:t xml:space="preserve"> </w:t>
      </w:r>
      <w:proofErr w:type="spellStart"/>
      <w:r>
        <w:t>aparate</w:t>
      </w:r>
      <w:proofErr w:type="spellEnd"/>
      <w:r>
        <w:t xml:space="preserve"> de </w:t>
      </w:r>
      <w:proofErr w:type="spellStart"/>
      <w:r>
        <w:t>marcat</w:t>
      </w:r>
      <w:proofErr w:type="spellEnd"/>
      <w:r>
        <w:t xml:space="preserve"> </w:t>
      </w:r>
      <w:proofErr w:type="spellStart"/>
      <w:r>
        <w:t>electronice</w:t>
      </w:r>
      <w:proofErr w:type="spellEnd"/>
      <w:r>
        <w:t xml:space="preserve"> </w:t>
      </w:r>
      <w:proofErr w:type="spellStart"/>
      <w:r>
        <w:t>fiscale</w:t>
      </w:r>
      <w:proofErr w:type="spellEnd"/>
      <w:r>
        <w:t xml:space="preserve">. </w:t>
      </w:r>
      <w:proofErr w:type="spellStart"/>
      <w:r>
        <w:t>Menționăm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serviciile</w:t>
      </w:r>
      <w:proofErr w:type="spellEnd"/>
      <w:r>
        <w:t xml:space="preserve"> UBER/Bolt </w:t>
      </w:r>
      <w:proofErr w:type="spellStart"/>
      <w:proofErr w:type="gramStart"/>
      <w:r>
        <w:t>folosesc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funcție</w:t>
      </w:r>
      <w:proofErr w:type="spellEnd"/>
      <w:r>
        <w:t xml:space="preserve"> de </w:t>
      </w:r>
      <w:proofErr w:type="spellStart"/>
      <w:r>
        <w:t>opțiune</w:t>
      </w:r>
      <w:proofErr w:type="spellEnd"/>
      <w:r>
        <w:t xml:space="preserve">, 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plata</w:t>
      </w:r>
      <w:proofErr w:type="spellEnd"/>
      <w:r>
        <w:t xml:space="preserve"> cash. </w:t>
      </w:r>
    </w:p>
    <w:p w:rsidR="00503253" w:rsidRDefault="00503253" w:rsidP="00503253">
      <w:pPr>
        <w:pStyle w:val="PlainText"/>
      </w:pPr>
      <w:r>
        <w:t xml:space="preserve">    4. </w:t>
      </w:r>
      <w:proofErr w:type="spellStart"/>
      <w:r>
        <w:t>Masurarea</w:t>
      </w:r>
      <w:proofErr w:type="spellEnd"/>
      <w:r>
        <w:t xml:space="preserve"> </w:t>
      </w:r>
      <w:proofErr w:type="spellStart"/>
      <w:r>
        <w:t>distantei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a </w:t>
      </w:r>
      <w:proofErr w:type="spellStart"/>
      <w:r>
        <w:t>timpului</w:t>
      </w:r>
      <w:proofErr w:type="spellEnd"/>
      <w:r>
        <w:t xml:space="preserve"> </w:t>
      </w:r>
      <w:proofErr w:type="spellStart"/>
      <w:r>
        <w:t>tarifat</w:t>
      </w:r>
      <w:proofErr w:type="spellEnd"/>
      <w:r>
        <w:t xml:space="preserve"> se </w:t>
      </w:r>
      <w:proofErr w:type="spellStart"/>
      <w:r>
        <w:t>poate</w:t>
      </w:r>
      <w:proofErr w:type="spellEnd"/>
      <w:r>
        <w:t xml:space="preserve"> </w:t>
      </w:r>
      <w:proofErr w:type="spellStart"/>
      <w:r>
        <w:t>realiza</w:t>
      </w:r>
      <w:proofErr w:type="spellEnd"/>
      <w:r>
        <w:t xml:space="preserve"> </w:t>
      </w:r>
      <w:proofErr w:type="spellStart"/>
      <w:r>
        <w:t>exclusiv</w:t>
      </w:r>
      <w:proofErr w:type="spellEnd"/>
      <w:r>
        <w:t xml:space="preserve"> </w:t>
      </w:r>
      <w:proofErr w:type="spellStart"/>
      <w:r>
        <w:t>folosind</w:t>
      </w:r>
      <w:proofErr w:type="spellEnd"/>
      <w:r>
        <w:t xml:space="preserve"> un </w:t>
      </w:r>
      <w:proofErr w:type="spellStart"/>
      <w:r>
        <w:t>taximetru</w:t>
      </w:r>
      <w:proofErr w:type="spellEnd"/>
      <w:r>
        <w:t xml:space="preserve"> </w:t>
      </w:r>
      <w:proofErr w:type="spellStart"/>
      <w:r>
        <w:t>omologat</w:t>
      </w:r>
      <w:proofErr w:type="spellEnd"/>
      <w:r>
        <w:t xml:space="preserve"> OIML </w:t>
      </w:r>
      <w:proofErr w:type="gramStart"/>
      <w:r>
        <w:t>R21 ,</w:t>
      </w:r>
      <w:proofErr w:type="gramEnd"/>
      <w:r>
        <w:t xml:space="preserve"> </w:t>
      </w:r>
      <w:proofErr w:type="spellStart"/>
      <w:r>
        <w:t>Welmec</w:t>
      </w:r>
      <w:proofErr w:type="spellEnd"/>
      <w:r>
        <w:t xml:space="preserve"> 7.2 (</w:t>
      </w:r>
      <w:proofErr w:type="spellStart"/>
      <w:r>
        <w:t>ghid</w:t>
      </w:r>
      <w:proofErr w:type="spellEnd"/>
      <w:r>
        <w:t xml:space="preserve"> de </w:t>
      </w:r>
      <w:proofErr w:type="spellStart"/>
      <w:r>
        <w:t>securitate</w:t>
      </w:r>
      <w:proofErr w:type="spellEnd"/>
      <w:r>
        <w:t xml:space="preserve"> software) </w:t>
      </w:r>
      <w:proofErr w:type="spellStart"/>
      <w:r>
        <w:t>având</w:t>
      </w:r>
      <w:proofErr w:type="spellEnd"/>
      <w:r>
        <w:t xml:space="preserve"> un </w:t>
      </w:r>
      <w:proofErr w:type="spellStart"/>
      <w:r>
        <w:t>Certificat</w:t>
      </w:r>
      <w:proofErr w:type="spellEnd"/>
      <w:r>
        <w:t xml:space="preserve"> UE de tip conform </w:t>
      </w:r>
      <w:proofErr w:type="spellStart"/>
      <w:r>
        <w:t>Directivei</w:t>
      </w:r>
      <w:proofErr w:type="spellEnd"/>
      <w:r>
        <w:t xml:space="preserve"> </w:t>
      </w:r>
      <w:proofErr w:type="spellStart"/>
      <w:r>
        <w:t>Europene</w:t>
      </w:r>
      <w:proofErr w:type="spellEnd"/>
      <w:r>
        <w:t xml:space="preserve"> 2014/32/EU. Mai </w:t>
      </w:r>
      <w:proofErr w:type="spellStart"/>
      <w:r>
        <w:t>mult</w:t>
      </w:r>
      <w:proofErr w:type="spellEnd"/>
      <w:r>
        <w:t xml:space="preserve"> </w:t>
      </w:r>
      <w:proofErr w:type="spellStart"/>
      <w:r>
        <w:t>decât</w:t>
      </w:r>
      <w:proofErr w:type="spellEnd"/>
      <w:r>
        <w:t xml:space="preserve"> </w:t>
      </w:r>
      <w:proofErr w:type="spellStart"/>
      <w:r>
        <w:t>atat</w:t>
      </w:r>
      <w:proofErr w:type="spellEnd"/>
      <w:r>
        <w:t xml:space="preserve">, </w:t>
      </w:r>
      <w:proofErr w:type="spellStart"/>
      <w:r>
        <w:t>transpunerea</w:t>
      </w:r>
      <w:proofErr w:type="spellEnd"/>
      <w:r>
        <w:t xml:space="preserve"> </w:t>
      </w:r>
      <w:proofErr w:type="spellStart"/>
      <w:r>
        <w:t>acestei</w:t>
      </w:r>
      <w:proofErr w:type="spellEnd"/>
      <w:r>
        <w:t xml:space="preserve"> directive </w:t>
      </w:r>
      <w:proofErr w:type="spellStart"/>
      <w:r>
        <w:t>europene</w:t>
      </w:r>
      <w:proofErr w:type="spellEnd"/>
      <w:r>
        <w:t xml:space="preserve"> la </w:t>
      </w:r>
      <w:proofErr w:type="spellStart"/>
      <w:r>
        <w:t>nivel</w:t>
      </w:r>
      <w:proofErr w:type="spellEnd"/>
      <w:r>
        <w:t xml:space="preserve"> </w:t>
      </w:r>
      <w:proofErr w:type="spellStart"/>
      <w:r>
        <w:t>național</w:t>
      </w:r>
      <w:proofErr w:type="spellEnd"/>
      <w:r>
        <w:t xml:space="preserve"> s-a </w:t>
      </w:r>
      <w:proofErr w:type="spellStart"/>
      <w:r>
        <w:t>realizat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HG711/2015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Legea</w:t>
      </w:r>
      <w:proofErr w:type="spellEnd"/>
      <w:r>
        <w:t xml:space="preserve"> 38/2003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transportul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regim</w:t>
      </w:r>
      <w:proofErr w:type="spellEnd"/>
      <w:r>
        <w:t xml:space="preserve"> de taxi </w:t>
      </w:r>
      <w:proofErr w:type="spellStart"/>
      <w:r>
        <w:t>şi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regim</w:t>
      </w:r>
      <w:proofErr w:type="spellEnd"/>
      <w:r>
        <w:t xml:space="preserve"> de </w:t>
      </w:r>
      <w:proofErr w:type="spellStart"/>
      <w:r>
        <w:t>închiriere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forma </w:t>
      </w:r>
      <w:proofErr w:type="spellStart"/>
      <w:r>
        <w:t>modificată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cu </w:t>
      </w:r>
      <w:proofErr w:type="spellStart"/>
      <w:r>
        <w:t>completările</w:t>
      </w:r>
      <w:proofErr w:type="spellEnd"/>
      <w:r>
        <w:t xml:space="preserve"> la </w:t>
      </w:r>
      <w:proofErr w:type="spellStart"/>
      <w:r>
        <w:t>zi</w:t>
      </w:r>
      <w:proofErr w:type="spellEnd"/>
      <w:r>
        <w:t xml:space="preserve">. </w:t>
      </w:r>
      <w:proofErr w:type="spellStart"/>
      <w:r>
        <w:t>Astfel</w:t>
      </w:r>
      <w:proofErr w:type="spellEnd"/>
      <w:r>
        <w:t xml:space="preserve">, conform 38/2003 art. </w:t>
      </w:r>
      <w:proofErr w:type="gramStart"/>
      <w:r>
        <w:t xml:space="preserve">11 </w:t>
      </w:r>
      <w:proofErr w:type="spellStart"/>
      <w:r>
        <w:t>litera</w:t>
      </w:r>
      <w:proofErr w:type="spellEnd"/>
      <w:r>
        <w:t xml:space="preserve"> b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stipulat</w:t>
      </w:r>
      <w:proofErr w:type="spellEnd"/>
      <w:r>
        <w:t xml:space="preserve"> </w:t>
      </w:r>
      <w:proofErr w:type="spellStart"/>
      <w:r>
        <w:t>clar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singura</w:t>
      </w:r>
      <w:proofErr w:type="spellEnd"/>
      <w:r>
        <w:t xml:space="preserve"> </w:t>
      </w:r>
      <w:proofErr w:type="spellStart"/>
      <w:r>
        <w:t>modalitate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care se pot </w:t>
      </w:r>
      <w:proofErr w:type="spellStart"/>
      <w:r>
        <w:t>încasa</w:t>
      </w:r>
      <w:proofErr w:type="spellEnd"/>
      <w:r>
        <w:t xml:space="preserve"> </w:t>
      </w:r>
      <w:proofErr w:type="spellStart"/>
      <w:r>
        <w:t>bani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numerar</w:t>
      </w:r>
      <w:proofErr w:type="spellEnd"/>
      <w:r>
        <w:t xml:space="preserve"> de la client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folosirea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: "</w:t>
      </w:r>
      <w:proofErr w:type="spellStart"/>
      <w:r>
        <w:t>aparat</w:t>
      </w:r>
      <w:proofErr w:type="spellEnd"/>
      <w:r>
        <w:t xml:space="preserve"> de </w:t>
      </w:r>
      <w:proofErr w:type="spellStart"/>
      <w:r>
        <w:t>taxat</w:t>
      </w:r>
      <w:proofErr w:type="spellEnd"/>
      <w:r>
        <w:t xml:space="preserve"> - </w:t>
      </w:r>
      <w:proofErr w:type="spellStart"/>
      <w:r>
        <w:t>aparat</w:t>
      </w:r>
      <w:proofErr w:type="spellEnd"/>
      <w:r>
        <w:t xml:space="preserve"> cu </w:t>
      </w:r>
      <w:proofErr w:type="spellStart"/>
      <w:r>
        <w:t>funcții</w:t>
      </w:r>
      <w:proofErr w:type="spellEnd"/>
      <w:r>
        <w:t xml:space="preserve"> </w:t>
      </w:r>
      <w:proofErr w:type="spellStart"/>
      <w:r>
        <w:t>metrologice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fiscale</w:t>
      </w:r>
      <w:proofErr w:type="spellEnd"/>
      <w:r>
        <w:t xml:space="preserve">, </w:t>
      </w:r>
      <w:proofErr w:type="spellStart"/>
      <w:r>
        <w:t>compus</w:t>
      </w:r>
      <w:proofErr w:type="spellEnd"/>
      <w:r>
        <w:t xml:space="preserve"> </w:t>
      </w:r>
      <w:proofErr w:type="spellStart"/>
      <w:r>
        <w:t>dintr</w:t>
      </w:r>
      <w:proofErr w:type="spellEnd"/>
      <w:r>
        <w:t xml:space="preserve">-un </w:t>
      </w:r>
      <w:proofErr w:type="spellStart"/>
      <w:r>
        <w:t>taximetru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un </w:t>
      </w:r>
      <w:proofErr w:type="spellStart"/>
      <w:r>
        <w:t>aparat</w:t>
      </w:r>
      <w:proofErr w:type="spellEnd"/>
      <w:r>
        <w:t xml:space="preserve"> de </w:t>
      </w:r>
      <w:proofErr w:type="spellStart"/>
      <w:r>
        <w:t>marcat</w:t>
      </w:r>
      <w:proofErr w:type="spellEnd"/>
      <w:r>
        <w:t xml:space="preserve"> electronic fiscal, care, </w:t>
      </w:r>
      <w:proofErr w:type="spellStart"/>
      <w:r>
        <w:t>montat</w:t>
      </w:r>
      <w:proofErr w:type="spellEnd"/>
      <w:r>
        <w:t xml:space="preserve"> la </w:t>
      </w:r>
      <w:proofErr w:type="spellStart"/>
      <w:r>
        <w:t>loc</w:t>
      </w:r>
      <w:proofErr w:type="spellEnd"/>
      <w:r>
        <w:t xml:space="preserve"> </w:t>
      </w:r>
      <w:proofErr w:type="spellStart"/>
      <w:r>
        <w:t>vizibil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client, </w:t>
      </w:r>
      <w:proofErr w:type="spellStart"/>
      <w:r>
        <w:t>calculează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afișează</w:t>
      </w:r>
      <w:proofErr w:type="spellEnd"/>
      <w:r>
        <w:t xml:space="preserve"> </w:t>
      </w:r>
      <w:proofErr w:type="spellStart"/>
      <w:r>
        <w:t>prețul</w:t>
      </w:r>
      <w:proofErr w:type="spellEnd"/>
      <w:r>
        <w:t xml:space="preserve"> de </w:t>
      </w:r>
      <w:proofErr w:type="spellStart"/>
      <w:r>
        <w:t>plată</w:t>
      </w:r>
      <w:proofErr w:type="spellEnd"/>
      <w:r>
        <w:t xml:space="preserve">, </w:t>
      </w:r>
      <w:proofErr w:type="spellStart"/>
      <w:r>
        <w:t>emite</w:t>
      </w:r>
      <w:proofErr w:type="spellEnd"/>
      <w:r>
        <w:t xml:space="preserve"> un bon </w:t>
      </w:r>
      <w:proofErr w:type="spellStart"/>
      <w:r>
        <w:t>clientului</w:t>
      </w:r>
      <w:proofErr w:type="spellEnd"/>
      <w:r>
        <w:t xml:space="preserve"> la </w:t>
      </w:r>
      <w:proofErr w:type="spellStart"/>
      <w:r>
        <w:t>sfârșitul</w:t>
      </w:r>
      <w:proofErr w:type="spellEnd"/>
      <w:r>
        <w:t xml:space="preserve"> </w:t>
      </w:r>
      <w:proofErr w:type="spellStart"/>
      <w:r>
        <w:t>cursei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memorează</w:t>
      </w:r>
      <w:proofErr w:type="spellEnd"/>
      <w:r>
        <w:t xml:space="preserve"> </w:t>
      </w:r>
      <w:proofErr w:type="spellStart"/>
      <w:r>
        <w:t>datele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activitatea</w:t>
      </w:r>
      <w:proofErr w:type="spellEnd"/>
      <w:r>
        <w:t xml:space="preserve"> </w:t>
      </w:r>
      <w:proofErr w:type="spellStart"/>
      <w:r>
        <w:t>taxiului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scopul</w:t>
      </w:r>
      <w:proofErr w:type="spellEnd"/>
      <w:r>
        <w:t xml:space="preserve"> </w:t>
      </w:r>
      <w:proofErr w:type="spellStart"/>
      <w:r>
        <w:t>supravegherii</w:t>
      </w:r>
      <w:proofErr w:type="spellEnd"/>
      <w:r>
        <w:t xml:space="preserve"> sale </w:t>
      </w:r>
      <w:proofErr w:type="spellStart"/>
      <w:r>
        <w:t>fiscale</w:t>
      </w:r>
      <w:proofErr w:type="spellEnd"/>
      <w:r>
        <w:t>.</w:t>
      </w:r>
      <w:proofErr w:type="gramEnd"/>
      <w:r>
        <w:t xml:space="preserve"> </w:t>
      </w:r>
      <w:proofErr w:type="spellStart"/>
      <w:r>
        <w:t>Aparatul</w:t>
      </w:r>
      <w:proofErr w:type="spellEnd"/>
      <w:r>
        <w:t xml:space="preserve"> de </w:t>
      </w:r>
      <w:proofErr w:type="spellStart"/>
      <w:r>
        <w:t>taxat</w:t>
      </w:r>
      <w:proofErr w:type="spellEnd"/>
      <w:r>
        <w:t xml:space="preserve"> </w:t>
      </w:r>
      <w:proofErr w:type="spellStart"/>
      <w:r>
        <w:t>trebuie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emita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documente</w:t>
      </w:r>
      <w:proofErr w:type="spellEnd"/>
      <w:r>
        <w:t xml:space="preserve">, conform </w:t>
      </w:r>
      <w:proofErr w:type="spellStart"/>
      <w:r>
        <w:t>reglementărilor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vigoare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prevederilor</w:t>
      </w:r>
      <w:proofErr w:type="spellEnd"/>
      <w:r>
        <w:t xml:space="preserve"> </w:t>
      </w:r>
      <w:proofErr w:type="spellStart"/>
      <w:r>
        <w:t>prezentei</w:t>
      </w:r>
      <w:proofErr w:type="spellEnd"/>
      <w:r>
        <w:t xml:space="preserve"> </w:t>
      </w:r>
      <w:proofErr w:type="spellStart"/>
      <w:r>
        <w:t>legi</w:t>
      </w:r>
      <w:proofErr w:type="spellEnd"/>
      <w:r>
        <w:t xml:space="preserve">, </w:t>
      </w:r>
      <w:proofErr w:type="spellStart"/>
      <w:r>
        <w:t>iar</w:t>
      </w:r>
      <w:proofErr w:type="spellEnd"/>
      <w:r>
        <w:t xml:space="preserve"> conform art.5. </w:t>
      </w:r>
      <w:proofErr w:type="spellStart"/>
      <w:r>
        <w:t>Costul</w:t>
      </w:r>
      <w:proofErr w:type="spellEnd"/>
      <w:r>
        <w:t xml:space="preserve"> </w:t>
      </w:r>
      <w:proofErr w:type="spellStart"/>
      <w:r>
        <w:t>transporturilor</w:t>
      </w:r>
      <w:proofErr w:type="spellEnd"/>
      <w:r>
        <w:t xml:space="preserve"> de </w:t>
      </w:r>
      <w:proofErr w:type="spellStart"/>
      <w:r>
        <w:t>persoane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bunuri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regim</w:t>
      </w:r>
      <w:proofErr w:type="spellEnd"/>
      <w:r>
        <w:t xml:space="preserve"> de taxi se </w:t>
      </w:r>
      <w:proofErr w:type="spellStart"/>
      <w:r>
        <w:t>determină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însumarea</w:t>
      </w:r>
      <w:proofErr w:type="spellEnd"/>
      <w:r>
        <w:t xml:space="preserve"> </w:t>
      </w:r>
      <w:proofErr w:type="spellStart"/>
      <w:r>
        <w:t>tarifelor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distanța</w:t>
      </w:r>
      <w:proofErr w:type="spellEnd"/>
      <w:r>
        <w:t xml:space="preserve"> </w:t>
      </w:r>
      <w:proofErr w:type="spellStart"/>
      <w:r>
        <w:t>parcursă</w:t>
      </w:r>
      <w:proofErr w:type="spellEnd"/>
      <w:r>
        <w:t xml:space="preserve"> </w:t>
      </w:r>
      <w:proofErr w:type="spellStart"/>
      <w:r>
        <w:t>și</w:t>
      </w:r>
      <w:proofErr w:type="spellEnd"/>
      <w:r>
        <w:t>/</w:t>
      </w:r>
      <w:proofErr w:type="spellStart"/>
      <w:r>
        <w:t>sau</w:t>
      </w:r>
      <w:proofErr w:type="spellEnd"/>
      <w:r>
        <w:t xml:space="preserve"> </w:t>
      </w:r>
      <w:proofErr w:type="spellStart"/>
      <w:r>
        <w:t>timpul</w:t>
      </w:r>
      <w:proofErr w:type="spellEnd"/>
      <w:r>
        <w:t xml:space="preserve"> de </w:t>
      </w:r>
      <w:proofErr w:type="spellStart"/>
      <w:r>
        <w:t>staționare</w:t>
      </w:r>
      <w:proofErr w:type="spellEnd"/>
      <w:r>
        <w:t xml:space="preserve">, </w:t>
      </w:r>
      <w:proofErr w:type="spellStart"/>
      <w:r>
        <w:t>măsurate</w:t>
      </w:r>
      <w:proofErr w:type="spellEnd"/>
      <w:r>
        <w:t xml:space="preserve"> de un </w:t>
      </w:r>
      <w:proofErr w:type="spellStart"/>
      <w:r>
        <w:t>aparat</w:t>
      </w:r>
      <w:proofErr w:type="spellEnd"/>
      <w:r>
        <w:t xml:space="preserve"> de </w:t>
      </w:r>
      <w:proofErr w:type="spellStart"/>
      <w:r>
        <w:t>taxat</w:t>
      </w:r>
      <w:proofErr w:type="spellEnd"/>
      <w:r>
        <w:t xml:space="preserve"> </w:t>
      </w:r>
      <w:proofErr w:type="spellStart"/>
      <w:r>
        <w:t>aflat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dotarea</w:t>
      </w:r>
      <w:proofErr w:type="spellEnd"/>
      <w:r>
        <w:t xml:space="preserve"> </w:t>
      </w:r>
      <w:proofErr w:type="spellStart"/>
      <w:r>
        <w:t>autovehiculului</w:t>
      </w:r>
      <w:proofErr w:type="spellEnd"/>
      <w:r>
        <w:t xml:space="preserve"> </w:t>
      </w:r>
      <w:proofErr w:type="spellStart"/>
      <w:r>
        <w:t>respectiv</w:t>
      </w:r>
      <w:proofErr w:type="spellEnd"/>
      <w:r>
        <w:t xml:space="preserve">, la care se </w:t>
      </w:r>
      <w:proofErr w:type="spellStart"/>
      <w:r>
        <w:t>adaugă</w:t>
      </w:r>
      <w:proofErr w:type="spellEnd"/>
      <w:r>
        <w:t xml:space="preserve">,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caz</w:t>
      </w:r>
      <w:proofErr w:type="spellEnd"/>
      <w:r>
        <w:t xml:space="preserve">, </w:t>
      </w:r>
      <w:proofErr w:type="spellStart"/>
      <w:r>
        <w:t>și</w:t>
      </w:r>
      <w:proofErr w:type="spellEnd"/>
      <w:r>
        <w:t xml:space="preserve">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tarife</w:t>
      </w:r>
      <w:proofErr w:type="spellEnd"/>
      <w:r>
        <w:t>.</w:t>
      </w:r>
    </w:p>
    <w:p w:rsidR="00503253" w:rsidRDefault="00503253" w:rsidP="00503253">
      <w:pPr>
        <w:pStyle w:val="PlainText"/>
      </w:pPr>
      <w:r>
        <w:t xml:space="preserve">    </w:t>
      </w:r>
      <w:proofErr w:type="gramStart"/>
      <w:r>
        <w:t xml:space="preserve">5.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cauza</w:t>
      </w:r>
      <w:proofErr w:type="spellEnd"/>
      <w:r>
        <w:t xml:space="preserve"> C</w:t>
      </w:r>
      <w:r>
        <w:rPr>
          <w:rFonts w:ascii="Cambria Math" w:hAnsi="Cambria Math" w:cs="Cambria Math"/>
        </w:rPr>
        <w:noBreakHyphen/>
      </w:r>
      <w:r>
        <w:t xml:space="preserve">434/15, </w:t>
      </w:r>
      <w:proofErr w:type="spellStart"/>
      <w:r>
        <w:t>Curtea</w:t>
      </w:r>
      <w:proofErr w:type="spellEnd"/>
      <w:r>
        <w:t xml:space="preserve"> a </w:t>
      </w:r>
      <w:proofErr w:type="spellStart"/>
      <w:r>
        <w:t>hot</w:t>
      </w:r>
      <w:r>
        <w:rPr>
          <w:rFonts w:cs="Calibri"/>
        </w:rPr>
        <w:t>ă</w:t>
      </w:r>
      <w:r>
        <w:t>r</w:t>
      </w:r>
      <w:r>
        <w:rPr>
          <w:rFonts w:cs="Calibri"/>
        </w:rPr>
        <w:t>â</w:t>
      </w:r>
      <w:r>
        <w:t>t</w:t>
      </w:r>
      <w:proofErr w:type="spellEnd"/>
      <w:r>
        <w:t xml:space="preserve"> </w:t>
      </w:r>
      <w:proofErr w:type="spellStart"/>
      <w:r>
        <w:t>c</w:t>
      </w:r>
      <w:r>
        <w:rPr>
          <w:rFonts w:cs="Calibri"/>
        </w:rPr>
        <w:t>ă</w:t>
      </w:r>
      <w:proofErr w:type="spellEnd"/>
      <w:r>
        <w:t xml:space="preserve"> un </w:t>
      </w:r>
      <w:proofErr w:type="spellStart"/>
      <w:r>
        <w:t>serviciu</w:t>
      </w:r>
      <w:proofErr w:type="spellEnd"/>
      <w:r>
        <w:t xml:space="preserve"> de </w:t>
      </w:r>
      <w:proofErr w:type="spellStart"/>
      <w:r>
        <w:t>intermediere</w:t>
      </w:r>
      <w:proofErr w:type="spellEnd"/>
      <w:r>
        <w:t xml:space="preserve"> </w:t>
      </w:r>
      <w:proofErr w:type="spellStart"/>
      <w:r>
        <w:t>precum</w:t>
      </w:r>
      <w:proofErr w:type="spellEnd"/>
      <w:r>
        <w:t xml:space="preserve"> </w:t>
      </w:r>
      <w:proofErr w:type="spellStart"/>
      <w:r>
        <w:t>cel</w:t>
      </w:r>
      <w:proofErr w:type="spellEnd"/>
      <w:r>
        <w:t xml:space="preserve"> </w:t>
      </w:r>
      <w:proofErr w:type="spellStart"/>
      <w:r>
        <w:rPr>
          <w:rFonts w:cs="Calibri"/>
        </w:rPr>
        <w:t>î</w:t>
      </w:r>
      <w:r>
        <w:t>n</w:t>
      </w:r>
      <w:proofErr w:type="spellEnd"/>
      <w:r>
        <w:t xml:space="preserve"> </w:t>
      </w:r>
      <w:proofErr w:type="spellStart"/>
      <w:r>
        <w:t>discu</w:t>
      </w:r>
      <w:r>
        <w:rPr>
          <w:rFonts w:cs="Calibri"/>
        </w:rPr>
        <w:t>ț</w:t>
      </w:r>
      <w:r>
        <w:t>ie</w:t>
      </w:r>
      <w:proofErr w:type="spellEnd"/>
      <w:r>
        <w:t xml:space="preserve"> </w:t>
      </w:r>
      <w:proofErr w:type="spellStart"/>
      <w:r>
        <w:rPr>
          <w:rFonts w:cs="Calibri"/>
        </w:rPr>
        <w:t>î</w:t>
      </w:r>
      <w:r>
        <w:t>n</w:t>
      </w:r>
      <w:proofErr w:type="spellEnd"/>
      <w:r>
        <w:t xml:space="preserve"> </w:t>
      </w:r>
      <w:proofErr w:type="spellStart"/>
      <w:r>
        <w:t>litigiul</w:t>
      </w:r>
      <w:proofErr w:type="spellEnd"/>
      <w:r>
        <w:t xml:space="preserve"> principal, care are ca </w:t>
      </w:r>
      <w:proofErr w:type="spellStart"/>
      <w:r>
        <w:t>obiect</w:t>
      </w:r>
      <w:proofErr w:type="spellEnd"/>
      <w:r>
        <w:t xml:space="preserve">,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intermediul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aplicații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telefoane</w:t>
      </w:r>
      <w:proofErr w:type="spellEnd"/>
      <w:r>
        <w:t xml:space="preserve"> </w:t>
      </w:r>
      <w:proofErr w:type="spellStart"/>
      <w:r>
        <w:t>inteligente</w:t>
      </w:r>
      <w:proofErr w:type="spellEnd"/>
      <w:r>
        <w:t xml:space="preserve">, </w:t>
      </w:r>
      <w:proofErr w:type="spellStart"/>
      <w:r>
        <w:t>să</w:t>
      </w:r>
      <w:proofErr w:type="spellEnd"/>
      <w:r>
        <w:t xml:space="preserve"> </w:t>
      </w:r>
      <w:proofErr w:type="spellStart"/>
      <w:r>
        <w:t>pună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legătură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scopul</w:t>
      </w:r>
      <w:proofErr w:type="spellEnd"/>
      <w:r>
        <w:t xml:space="preserve"> </w:t>
      </w:r>
      <w:proofErr w:type="spellStart"/>
      <w:r>
        <w:t>obținerii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remunerații</w:t>
      </w:r>
      <w:proofErr w:type="spellEnd"/>
      <w:r>
        <w:t xml:space="preserve">, </w:t>
      </w:r>
      <w:proofErr w:type="spellStart"/>
      <w:r>
        <w:t>conducători</w:t>
      </w:r>
      <w:proofErr w:type="spellEnd"/>
      <w:r>
        <w:t xml:space="preserve"> auto </w:t>
      </w:r>
      <w:proofErr w:type="spellStart"/>
      <w:r>
        <w:t>neprofesioniști</w:t>
      </w:r>
      <w:proofErr w:type="spellEnd"/>
      <w:r>
        <w:t xml:space="preserve"> care </w:t>
      </w:r>
      <w:proofErr w:type="spellStart"/>
      <w:r>
        <w:t>utilizează</w:t>
      </w:r>
      <w:proofErr w:type="spellEnd"/>
      <w:r>
        <w:t xml:space="preserve"> </w:t>
      </w:r>
      <w:proofErr w:type="spellStart"/>
      <w:r>
        <w:t>propriul</w:t>
      </w:r>
      <w:proofErr w:type="spellEnd"/>
      <w:r>
        <w:t xml:space="preserve"> </w:t>
      </w:r>
      <w:proofErr w:type="spellStart"/>
      <w:r>
        <w:t>autovehicul</w:t>
      </w:r>
      <w:proofErr w:type="spellEnd"/>
      <w:r>
        <w:t xml:space="preserve"> cu </w:t>
      </w:r>
      <w:proofErr w:type="spellStart"/>
      <w:r>
        <w:t>persoane</w:t>
      </w:r>
      <w:proofErr w:type="spellEnd"/>
      <w:r>
        <w:t xml:space="preserve"> care </w:t>
      </w:r>
      <w:proofErr w:type="spellStart"/>
      <w:r>
        <w:t>doresc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efectueze</w:t>
      </w:r>
      <w:proofErr w:type="spellEnd"/>
      <w:r>
        <w:t xml:space="preserve"> o </w:t>
      </w:r>
      <w:proofErr w:type="spellStart"/>
      <w:r>
        <w:t>deplasare</w:t>
      </w:r>
      <w:proofErr w:type="spellEnd"/>
      <w:r>
        <w:t xml:space="preserve"> </w:t>
      </w:r>
      <w:proofErr w:type="spellStart"/>
      <w:r>
        <w:t>urbană</w:t>
      </w:r>
      <w:proofErr w:type="spellEnd"/>
      <w:r>
        <w:t xml:space="preserve">,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considerat</w:t>
      </w:r>
      <w:proofErr w:type="spellEnd"/>
      <w:r>
        <w:t xml:space="preserve"> ca </w:t>
      </w:r>
      <w:proofErr w:type="spellStart"/>
      <w:r>
        <w:t>fiind</w:t>
      </w:r>
      <w:proofErr w:type="spellEnd"/>
      <w:r>
        <w:t xml:space="preserve"> </w:t>
      </w:r>
      <w:proofErr w:type="spellStart"/>
      <w:r>
        <w:t>indisociabil</w:t>
      </w:r>
      <w:proofErr w:type="spellEnd"/>
      <w:r>
        <w:t xml:space="preserve"> </w:t>
      </w:r>
      <w:proofErr w:type="spellStart"/>
      <w:r>
        <w:t>legat</w:t>
      </w:r>
      <w:proofErr w:type="spellEnd"/>
      <w:r>
        <w:t xml:space="preserve"> de un </w:t>
      </w:r>
      <w:proofErr w:type="spellStart"/>
      <w:r>
        <w:t>serviciu</w:t>
      </w:r>
      <w:proofErr w:type="spellEnd"/>
      <w:r>
        <w:t xml:space="preserve"> de transport </w:t>
      </w:r>
      <w:proofErr w:type="spellStart"/>
      <w:r>
        <w:t>și</w:t>
      </w:r>
      <w:proofErr w:type="spellEnd"/>
      <w:r>
        <w:t xml:space="preserve"> ca </w:t>
      </w:r>
      <w:proofErr w:type="spellStart"/>
      <w:r>
        <w:t>intrând</w:t>
      </w:r>
      <w:proofErr w:type="spellEnd"/>
      <w:r>
        <w:t xml:space="preserve"> sub </w:t>
      </w:r>
      <w:proofErr w:type="spellStart"/>
      <w:r>
        <w:t>incidența</w:t>
      </w:r>
      <w:proofErr w:type="spellEnd"/>
      <w:r>
        <w:t xml:space="preserve"> </w:t>
      </w:r>
      <w:proofErr w:type="spellStart"/>
      <w:r>
        <w:t>calificării</w:t>
      </w:r>
      <w:proofErr w:type="spellEnd"/>
      <w:r>
        <w:t xml:space="preserve"> </w:t>
      </w:r>
      <w:proofErr w:type="spellStart"/>
      <w:r>
        <w:t>drept</w:t>
      </w:r>
      <w:proofErr w:type="spellEnd"/>
      <w:r>
        <w:t xml:space="preserve"> „</w:t>
      </w:r>
      <w:proofErr w:type="spellStart"/>
      <w:r>
        <w:t>serviciu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domeniul</w:t>
      </w:r>
      <w:proofErr w:type="spellEnd"/>
      <w:r>
        <w:t xml:space="preserve"> </w:t>
      </w:r>
      <w:proofErr w:type="spellStart"/>
      <w:r>
        <w:t>transporturilor</w:t>
      </w:r>
      <w:proofErr w:type="spellEnd"/>
      <w:r>
        <w:t xml:space="preserve">”,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sensul</w:t>
      </w:r>
      <w:proofErr w:type="spellEnd"/>
      <w:r>
        <w:t xml:space="preserve"> </w:t>
      </w:r>
      <w:proofErr w:type="spellStart"/>
      <w:r>
        <w:t>articolului</w:t>
      </w:r>
      <w:proofErr w:type="spellEnd"/>
      <w:r>
        <w:t xml:space="preserve"> 58 </w:t>
      </w:r>
      <w:proofErr w:type="spellStart"/>
      <w:r>
        <w:t>alineatul</w:t>
      </w:r>
      <w:proofErr w:type="spellEnd"/>
      <w:r>
        <w:t xml:space="preserve"> (1) TFUE.</w:t>
      </w:r>
      <w:proofErr w:type="gramEnd"/>
    </w:p>
    <w:p w:rsidR="00503253" w:rsidRDefault="00503253" w:rsidP="00503253">
      <w:pPr>
        <w:pStyle w:val="PlainText"/>
      </w:pPr>
      <w:r>
        <w:t xml:space="preserve">    </w:t>
      </w:r>
      <w:proofErr w:type="gramStart"/>
      <w:r>
        <w:t xml:space="preserve">6. </w:t>
      </w:r>
      <w:proofErr w:type="spellStart"/>
      <w:r>
        <w:t>Concluzia</w:t>
      </w:r>
      <w:proofErr w:type="spellEnd"/>
      <w:r>
        <w:t xml:space="preserve"> </w:t>
      </w:r>
      <w:proofErr w:type="spellStart"/>
      <w:r>
        <w:t>finală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, </w:t>
      </w:r>
      <w:proofErr w:type="spellStart"/>
      <w:r>
        <w:t>pentru</w:t>
      </w:r>
      <w:proofErr w:type="spellEnd"/>
      <w:r>
        <w:t xml:space="preserve"> o </w:t>
      </w:r>
      <w:proofErr w:type="spellStart"/>
      <w:r>
        <w:t>transparență</w:t>
      </w:r>
      <w:proofErr w:type="spellEnd"/>
      <w:r>
        <w:t xml:space="preserve"> </w:t>
      </w:r>
      <w:proofErr w:type="spellStart"/>
      <w:r>
        <w:t>totală</w:t>
      </w:r>
      <w:proofErr w:type="spellEnd"/>
      <w:r>
        <w:t xml:space="preserve"> din </w:t>
      </w:r>
      <w:proofErr w:type="spellStart"/>
      <w:r>
        <w:t>punct</w:t>
      </w:r>
      <w:proofErr w:type="spellEnd"/>
      <w:r>
        <w:t xml:space="preserve"> de </w:t>
      </w:r>
      <w:proofErr w:type="spellStart"/>
      <w:r>
        <w:t>vedere</w:t>
      </w:r>
      <w:proofErr w:type="spellEnd"/>
      <w:r>
        <w:t xml:space="preserve"> fiscal </w:t>
      </w:r>
      <w:proofErr w:type="spellStart"/>
      <w:r>
        <w:t>și</w:t>
      </w:r>
      <w:proofErr w:type="spellEnd"/>
      <w:r>
        <w:t xml:space="preserve"> </w:t>
      </w:r>
      <w:proofErr w:type="spellStart"/>
      <w:r>
        <w:t>având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serviciile</w:t>
      </w:r>
      <w:proofErr w:type="spellEnd"/>
      <w:r>
        <w:t xml:space="preserve"> </w:t>
      </w:r>
      <w:proofErr w:type="spellStart"/>
      <w:r>
        <w:t>prestate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Uber/Bolt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servicii</w:t>
      </w:r>
      <w:proofErr w:type="spellEnd"/>
      <w:r>
        <w:t xml:space="preserve"> de transport,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baza</w:t>
      </w:r>
      <w:proofErr w:type="spellEnd"/>
      <w:r>
        <w:t xml:space="preserve"> OUG 28/1999 </w:t>
      </w:r>
      <w:proofErr w:type="spellStart"/>
      <w:r>
        <w:t>republicata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HG 804/2017, </w:t>
      </w:r>
      <w:proofErr w:type="spellStart"/>
      <w:r>
        <w:t>pentru</w:t>
      </w:r>
      <w:proofErr w:type="spellEnd"/>
      <w:r>
        <w:t xml:space="preserve"> a se </w:t>
      </w:r>
      <w:proofErr w:type="spellStart"/>
      <w:r>
        <w:t>putea</w:t>
      </w:r>
      <w:proofErr w:type="spellEnd"/>
      <w:r>
        <w:t xml:space="preserve"> </w:t>
      </w:r>
      <w:proofErr w:type="spellStart"/>
      <w:r>
        <w:t>încasa</w:t>
      </w:r>
      <w:proofErr w:type="spellEnd"/>
      <w:r>
        <w:t xml:space="preserve"> NUMERAR </w:t>
      </w:r>
      <w:proofErr w:type="spellStart"/>
      <w:r>
        <w:t>sau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CARD BANCAR direct de la client, </w:t>
      </w:r>
      <w:proofErr w:type="spellStart"/>
      <w:r>
        <w:t>șoferul</w:t>
      </w:r>
      <w:proofErr w:type="spellEnd"/>
      <w:r>
        <w:t xml:space="preserve"> TREBUIE </w:t>
      </w:r>
      <w:proofErr w:type="spellStart"/>
      <w:r>
        <w:t>să</w:t>
      </w:r>
      <w:proofErr w:type="spellEnd"/>
      <w:r>
        <w:t xml:space="preserve"> </w:t>
      </w:r>
      <w:proofErr w:type="spellStart"/>
      <w:r>
        <w:t>folosească</w:t>
      </w:r>
      <w:proofErr w:type="spellEnd"/>
      <w:r>
        <w:t xml:space="preserve"> un </w:t>
      </w:r>
      <w:proofErr w:type="spellStart"/>
      <w:r>
        <w:t>taximetru</w:t>
      </w:r>
      <w:proofErr w:type="spellEnd"/>
      <w:r>
        <w:t xml:space="preserve"> </w:t>
      </w:r>
      <w:proofErr w:type="spellStart"/>
      <w:r>
        <w:t>omologat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aprobat</w:t>
      </w:r>
      <w:proofErr w:type="spellEnd"/>
      <w:r>
        <w:t xml:space="preserve"> de Biroul </w:t>
      </w:r>
      <w:proofErr w:type="spellStart"/>
      <w:r>
        <w:t>Român</w:t>
      </w:r>
      <w:proofErr w:type="spellEnd"/>
      <w:r>
        <w:t xml:space="preserve"> de </w:t>
      </w:r>
      <w:proofErr w:type="spellStart"/>
      <w:r>
        <w:t>Metrologie</w:t>
      </w:r>
      <w:proofErr w:type="spellEnd"/>
      <w:r>
        <w:t xml:space="preserve"> </w:t>
      </w:r>
      <w:proofErr w:type="spellStart"/>
      <w:r>
        <w:t>Legală</w:t>
      </w:r>
      <w:proofErr w:type="spellEnd"/>
      <w:r>
        <w:t>.</w:t>
      </w:r>
      <w:proofErr w:type="gramEnd"/>
    </w:p>
    <w:p w:rsidR="00503253" w:rsidRDefault="00503253" w:rsidP="00503253">
      <w:pPr>
        <w:pStyle w:val="PlainText"/>
      </w:pPr>
    </w:p>
    <w:p w:rsidR="00503253" w:rsidRDefault="00503253" w:rsidP="00503253">
      <w:pPr>
        <w:pStyle w:val="PlainText"/>
      </w:pPr>
    </w:p>
    <w:p w:rsidR="00503253" w:rsidRDefault="00503253" w:rsidP="00503253">
      <w:pPr>
        <w:pStyle w:val="PlainText"/>
      </w:pPr>
      <w:r>
        <w:t>SC ROMLOGIC TECHNOLOGY S.A,</w:t>
      </w:r>
    </w:p>
    <w:p w:rsidR="00503253" w:rsidRDefault="00503253" w:rsidP="00503253">
      <w:pPr>
        <w:pStyle w:val="PlainText"/>
      </w:pPr>
      <w:proofErr w:type="spellStart"/>
      <w:r>
        <w:t>Prin</w:t>
      </w:r>
      <w:proofErr w:type="spellEnd"/>
      <w:r>
        <w:t xml:space="preserve"> </w:t>
      </w:r>
      <w:proofErr w:type="spellStart"/>
      <w:r>
        <w:t>avocat</w:t>
      </w:r>
      <w:proofErr w:type="spellEnd"/>
      <w:r>
        <w:t xml:space="preserve"> </w:t>
      </w:r>
      <w:proofErr w:type="gramStart"/>
      <w:r>
        <w:t>dr</w:t>
      </w:r>
      <w:proofErr w:type="gramEnd"/>
      <w:r>
        <w:t xml:space="preserve">. </w:t>
      </w:r>
      <w:proofErr w:type="spellStart"/>
      <w:r>
        <w:t>Ciprian</w:t>
      </w:r>
      <w:proofErr w:type="spellEnd"/>
      <w:r>
        <w:t xml:space="preserve"> PĂUN</w:t>
      </w:r>
    </w:p>
    <w:p w:rsidR="00B404AB" w:rsidRDefault="00B404AB"/>
    <w:sectPr w:rsidR="00B404AB" w:rsidSect="0092398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253"/>
    <w:rsid w:val="00503253"/>
    <w:rsid w:val="00923984"/>
    <w:rsid w:val="00B4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D2E188-A3B6-4089-AA2C-DAFED4C24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03253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0325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0325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9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oiml.org/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672</Words>
  <Characters>3836</Characters>
  <Application>Microsoft Office Word</Application>
  <DocSecurity>0</DocSecurity>
  <Lines>31</Lines>
  <Paragraphs>8</Paragraphs>
  <ScaleCrop>false</ScaleCrop>
  <Company/>
  <LinksUpToDate>false</LinksUpToDate>
  <CharactersWithSpaces>4500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ileana</dc:creator>
  <cp:keywords/>
  <dc:description/>
  <cp:lastModifiedBy>ileana</cp:lastModifiedBy>
  <cp:revision>1</cp:revision>
  <dcterms:created xsi:type="dcterms:W3CDTF">2019-05-31T08:52:00Z</dcterms:created>
  <dcterms:modified xsi:type="dcterms:W3CDTF">2019-05-31T08:54:00Z</dcterms:modified>
</cp:coreProperties>
</file>