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31" w:rsidRDefault="00895031" w:rsidP="00895031">
      <w:pPr>
        <w:pStyle w:val="PlainText"/>
      </w:pPr>
      <w:r>
        <w:t>Textul propunerii:</w:t>
      </w:r>
    </w:p>
    <w:p w:rsidR="00895031" w:rsidRDefault="00895031" w:rsidP="00895031">
      <w:pPr>
        <w:pStyle w:val="PlainText"/>
      </w:pPr>
      <w:r>
        <w:t>Vechimea la uber nu poate fi de 15 ani,deoarece,la taxi atunci cand depui documentatia pt obtinerea autorizatiei taxi sau a prelungirii autorizatiei taxi,masina trebuie sa aiba sub 10 ani(intr adevar daca ai obtinut autorizatia taxi pe masina respectiva,sa spunem ca masina avea 10 ani,poti sa o folosesti in regim taxi pana la 15 ani sau dupa caz pana iti expira autorizatia taxi,dar daca masina are 11 ani si vrei reautorizare fiindca autorizatia taxi a expirat nu vei primii)deci,in concluzie,limita de 15 ani este discriminatorie fata de taxi.</w:t>
      </w:r>
    </w:p>
    <w:p w:rsidR="00895031" w:rsidRDefault="00895031" w:rsidP="00895031">
      <w:pPr>
        <w:pStyle w:val="PlainText"/>
      </w:pPr>
    </w:p>
    <w:p w:rsidR="00895031" w:rsidRDefault="00895031" w:rsidP="00895031">
      <w:pPr>
        <w:pStyle w:val="PlainText"/>
      </w:pPr>
      <w:r>
        <w:t>Limitarea celor de la transport alternativ sau uber,cum vreti sa le spuneti,trebuie sa fie si ei limitati,nu uitati ca la taxi limitarea este de 4/1000 locuitori,de asemenea este o discrimare fata de taxi in forma actuala a legii.</w:t>
      </w:r>
    </w:p>
    <w:p w:rsidR="00895031" w:rsidRDefault="00895031" w:rsidP="00895031">
      <w:pPr>
        <w:pStyle w:val="PlainText"/>
      </w:pPr>
      <w:r>
        <w:t>Fara tarif dinamic(ar fi urat din partea voastra,a celor care legiferati,sa lasati acest tarif dinamic care jecmanesc pur si simplu oamenii) Este la fel ca "50 de lei boss".</w:t>
      </w:r>
    </w:p>
    <w:p w:rsidR="00895031" w:rsidRDefault="00895031" w:rsidP="00895031">
      <w:pPr>
        <w:pStyle w:val="PlainText"/>
      </w:pPr>
      <w:r>
        <w:t>Casa de marcat si pt cash si card.</w:t>
      </w:r>
    </w:p>
    <w:p w:rsidR="00895031" w:rsidRDefault="00895031" w:rsidP="00895031">
      <w:pPr>
        <w:pStyle w:val="PlainText"/>
      </w:pPr>
      <w:r>
        <w:t>P.s Sper sa nu va bateti joc de industria taximetriei,buna rea cum o fi ea in momentul de fata,ar fi trebuit aici in taximetrie sa schimbati in bine aceasta brasna,sa dati legi care sa ii scoata din joc pe cei care ne fac ras,nu sa dati o lege noua cu dedicatie pt o multinationala si sa trimiteti 25% in paradisurile fiscale!</w:t>
      </w:r>
    </w:p>
    <w:p w:rsidR="00895031" w:rsidRDefault="00895031" w:rsidP="00895031">
      <w:pPr>
        <w:pStyle w:val="PlainText"/>
      </w:pPr>
      <w:r>
        <w:t>Multumesc!</w:t>
      </w:r>
    </w:p>
    <w:p w:rsidR="00895031" w:rsidRDefault="00895031" w:rsidP="00895031">
      <w:pPr>
        <w:pStyle w:val="PlainText"/>
      </w:pPr>
      <w:r>
        <w:t>Multumesc!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31"/>
    <w:rsid w:val="00895031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C3293-A5F2-48E1-8AFF-FB9ABE5C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950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0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2019-05-31T05:14:00Z</dcterms:created>
  <dcterms:modified xsi:type="dcterms:W3CDTF">2019-05-31T05:15:00Z</dcterms:modified>
</cp:coreProperties>
</file>