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804"/>
        <w:gridCol w:w="457"/>
        <w:gridCol w:w="173"/>
        <w:gridCol w:w="2610"/>
        <w:gridCol w:w="630"/>
        <w:gridCol w:w="414"/>
        <w:gridCol w:w="2410"/>
      </w:tblGrid>
      <w:tr w:rsidR="00B8015D" w:rsidRPr="00A91835">
        <w:tc>
          <w:tcPr>
            <w:tcW w:w="2804" w:type="dxa"/>
          </w:tcPr>
          <w:p w:rsidR="00B8015D" w:rsidRDefault="00B8015D">
            <w:pPr>
              <w:jc w:val="center"/>
              <w:rPr>
                <w:b/>
                <w:lang w:val="ro-RO"/>
              </w:rPr>
            </w:pPr>
          </w:p>
          <w:p w:rsidR="00EA58DA" w:rsidRDefault="00EA58DA">
            <w:pPr>
              <w:jc w:val="center"/>
              <w:rPr>
                <w:b/>
                <w:lang w:val="ro-RO"/>
              </w:rPr>
            </w:pPr>
          </w:p>
          <w:p w:rsidR="00EA58DA" w:rsidRPr="00A91835" w:rsidRDefault="00EA58D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70" w:type="dxa"/>
            <w:gridSpan w:val="4"/>
          </w:tcPr>
          <w:p w:rsidR="00EA58DA" w:rsidRDefault="00EA58DA">
            <w:pPr>
              <w:jc w:val="center"/>
              <w:rPr>
                <w:b/>
                <w:lang w:val="ro-RO"/>
              </w:rPr>
            </w:pPr>
          </w:p>
          <w:p w:rsidR="003A6B32" w:rsidRDefault="003A6B32">
            <w:pPr>
              <w:jc w:val="center"/>
              <w:rPr>
                <w:b/>
                <w:lang w:val="ro-RO"/>
              </w:rPr>
            </w:pPr>
          </w:p>
          <w:p w:rsidR="00B8015D" w:rsidRPr="00A91835" w:rsidRDefault="00B8015D">
            <w:pPr>
              <w:jc w:val="center"/>
              <w:rPr>
                <w:b/>
                <w:lang w:val="ro-RO"/>
              </w:rPr>
            </w:pPr>
            <w:r w:rsidRPr="00A91835">
              <w:rPr>
                <w:b/>
                <w:lang w:val="ro-RO"/>
              </w:rPr>
              <w:t xml:space="preserve"> PARLAMENTUL ROMÂNIEI</w:t>
            </w:r>
          </w:p>
        </w:tc>
        <w:tc>
          <w:tcPr>
            <w:tcW w:w="2824" w:type="dxa"/>
            <w:gridSpan w:val="2"/>
          </w:tcPr>
          <w:p w:rsidR="00B8015D" w:rsidRPr="00A91835" w:rsidRDefault="00B8015D">
            <w:pPr>
              <w:jc w:val="center"/>
              <w:rPr>
                <w:b/>
                <w:lang w:val="ro-RO"/>
              </w:rPr>
            </w:pPr>
          </w:p>
        </w:tc>
      </w:tr>
      <w:tr w:rsidR="00B8015D" w:rsidRPr="00A91835">
        <w:tc>
          <w:tcPr>
            <w:tcW w:w="3261" w:type="dxa"/>
            <w:gridSpan w:val="2"/>
          </w:tcPr>
          <w:p w:rsidR="00B8015D" w:rsidRPr="00A91835" w:rsidRDefault="00B8015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27" w:type="dxa"/>
            <w:gridSpan w:val="4"/>
          </w:tcPr>
          <w:p w:rsidR="00B8015D" w:rsidRPr="00A91835" w:rsidRDefault="00B8015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10" w:type="dxa"/>
          </w:tcPr>
          <w:p w:rsidR="00B8015D" w:rsidRPr="00A91835" w:rsidRDefault="00B8015D">
            <w:pPr>
              <w:jc w:val="center"/>
              <w:rPr>
                <w:b/>
                <w:lang w:val="ro-RO"/>
              </w:rPr>
            </w:pPr>
          </w:p>
        </w:tc>
      </w:tr>
      <w:tr w:rsidR="00B8015D" w:rsidRPr="00A91835">
        <w:tblPrEx>
          <w:tblCellMar>
            <w:left w:w="107" w:type="dxa"/>
            <w:right w:w="107" w:type="dxa"/>
          </w:tblCellMar>
        </w:tblPrEx>
        <w:tc>
          <w:tcPr>
            <w:tcW w:w="3434" w:type="dxa"/>
            <w:gridSpan w:val="3"/>
          </w:tcPr>
          <w:p w:rsidR="00B8015D" w:rsidRPr="00A91835" w:rsidRDefault="00B8015D">
            <w:pPr>
              <w:rPr>
                <w:b/>
                <w:lang w:val="ro-RO"/>
              </w:rPr>
            </w:pPr>
            <w:r w:rsidRPr="00A91835">
              <w:rPr>
                <w:b/>
                <w:lang w:val="ro-RO"/>
              </w:rPr>
              <w:t>CAMERA DEPUTAŢILOR</w:t>
            </w:r>
          </w:p>
        </w:tc>
        <w:tc>
          <w:tcPr>
            <w:tcW w:w="2610" w:type="dxa"/>
          </w:tcPr>
          <w:p w:rsidR="00B8015D" w:rsidRPr="00A91835" w:rsidRDefault="007E16EE" w:rsidP="00BB09F0">
            <w:pPr>
              <w:jc w:val="center"/>
              <w:rPr>
                <w:lang w:val="ro-RO"/>
              </w:rPr>
            </w:pPr>
            <w:r w:rsidRPr="00A91835">
              <w:rPr>
                <w:noProof/>
                <w:lang w:val="en-US"/>
              </w:rPr>
              <w:drawing>
                <wp:inline distT="0" distB="0" distL="0" distR="0" wp14:anchorId="73FA2F94" wp14:editId="600035BA">
                  <wp:extent cx="669290" cy="724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15D" w:rsidRPr="00A91835" w:rsidRDefault="00B8015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454" w:type="dxa"/>
            <w:gridSpan w:val="3"/>
          </w:tcPr>
          <w:p w:rsidR="00B8015D" w:rsidRPr="00A91835" w:rsidRDefault="00B8015D" w:rsidP="002C1775">
            <w:pPr>
              <w:ind w:right="520"/>
              <w:jc w:val="right"/>
              <w:rPr>
                <w:b/>
                <w:lang w:val="ro-RO"/>
              </w:rPr>
            </w:pPr>
            <w:r w:rsidRPr="00A91835">
              <w:rPr>
                <w:b/>
                <w:lang w:val="ro-RO"/>
              </w:rPr>
              <w:t>SENATUL</w:t>
            </w:r>
          </w:p>
        </w:tc>
      </w:tr>
    </w:tbl>
    <w:p w:rsidR="00B8015D" w:rsidRPr="00A91835" w:rsidRDefault="00B8015D">
      <w:pPr>
        <w:rPr>
          <w:lang w:val="ro-RO"/>
        </w:rPr>
      </w:pPr>
    </w:p>
    <w:p w:rsidR="00B8015D" w:rsidRPr="00A91835" w:rsidRDefault="00B8015D">
      <w:pPr>
        <w:pStyle w:val="Heading1"/>
        <w:rPr>
          <w:sz w:val="26"/>
        </w:rPr>
      </w:pPr>
    </w:p>
    <w:p w:rsidR="00B8015D" w:rsidRPr="00A91835" w:rsidRDefault="00B8015D" w:rsidP="00FA22E9">
      <w:pPr>
        <w:rPr>
          <w:lang w:val="ro-RO"/>
        </w:rPr>
      </w:pPr>
    </w:p>
    <w:p w:rsidR="00B8015D" w:rsidRPr="00A91835" w:rsidRDefault="00B8015D">
      <w:pPr>
        <w:pStyle w:val="Heading1"/>
        <w:rPr>
          <w:sz w:val="22"/>
          <w:szCs w:val="22"/>
        </w:rPr>
      </w:pPr>
    </w:p>
    <w:p w:rsidR="00B8015D" w:rsidRPr="00A91835" w:rsidRDefault="00B8015D">
      <w:pPr>
        <w:pStyle w:val="Heading1"/>
        <w:rPr>
          <w:sz w:val="24"/>
        </w:rPr>
      </w:pPr>
      <w:r w:rsidRPr="00A91835">
        <w:rPr>
          <w:sz w:val="24"/>
        </w:rPr>
        <w:t>L E G E</w:t>
      </w:r>
    </w:p>
    <w:p w:rsidR="00B8015D" w:rsidRPr="00A91835" w:rsidRDefault="007E16EE" w:rsidP="007E16EE">
      <w:pPr>
        <w:tabs>
          <w:tab w:val="left" w:pos="6304"/>
        </w:tabs>
        <w:rPr>
          <w:b/>
          <w:sz w:val="22"/>
          <w:szCs w:val="22"/>
          <w:lang w:val="ro-RO"/>
        </w:rPr>
      </w:pPr>
      <w:r w:rsidRPr="00A91835">
        <w:rPr>
          <w:sz w:val="22"/>
          <w:szCs w:val="22"/>
          <w:lang w:val="ro-RO"/>
        </w:rPr>
        <w:tab/>
      </w:r>
    </w:p>
    <w:p w:rsidR="00871791" w:rsidRPr="00871791" w:rsidRDefault="00871791" w:rsidP="00871791">
      <w:pPr>
        <w:pStyle w:val="Heading1"/>
        <w:shd w:val="clear" w:color="auto" w:fill="FFFFFF"/>
        <w:ind w:right="94"/>
        <w:rPr>
          <w:sz w:val="24"/>
          <w:shd w:val="clear" w:color="auto" w:fill="FFFFFF"/>
        </w:rPr>
      </w:pPr>
      <w:r w:rsidRPr="00871791">
        <w:rPr>
          <w:sz w:val="24"/>
          <w:shd w:val="clear" w:color="auto" w:fill="FFFFFF"/>
        </w:rPr>
        <w:t xml:space="preserve">Lege pentru ratificarea Protocolului </w:t>
      </w:r>
      <w:r w:rsidR="00624659">
        <w:rPr>
          <w:sz w:val="24"/>
          <w:shd w:val="clear" w:color="auto" w:fill="FFFFFF"/>
        </w:rPr>
        <w:t>referitor la amendare</w:t>
      </w:r>
      <w:r w:rsidRPr="00871791">
        <w:rPr>
          <w:sz w:val="24"/>
          <w:shd w:val="clear" w:color="auto" w:fill="FFFFFF"/>
        </w:rPr>
        <w:t xml:space="preserve">a art. 50 (a) al Convenției privind Aviația Civilă Internațională și </w:t>
      </w:r>
      <w:r w:rsidR="00624659">
        <w:rPr>
          <w:sz w:val="24"/>
          <w:shd w:val="clear" w:color="auto" w:fill="FFFFFF"/>
        </w:rPr>
        <w:t xml:space="preserve">a </w:t>
      </w:r>
      <w:r w:rsidRPr="00871791">
        <w:rPr>
          <w:sz w:val="24"/>
          <w:shd w:val="clear" w:color="auto" w:fill="FFFFFF"/>
        </w:rPr>
        <w:t xml:space="preserve">Protocolului </w:t>
      </w:r>
      <w:r w:rsidR="00624659">
        <w:rPr>
          <w:sz w:val="24"/>
          <w:shd w:val="clear" w:color="auto" w:fill="FFFFFF"/>
        </w:rPr>
        <w:t>referitor la amendare</w:t>
      </w:r>
      <w:r w:rsidRPr="00871791">
        <w:rPr>
          <w:sz w:val="24"/>
          <w:shd w:val="clear" w:color="auto" w:fill="FFFFFF"/>
        </w:rPr>
        <w:t>a art. 56 al Convenției privind Aviația Civilă Internațională, semnate la Montreal la 6 octombrie 2016</w:t>
      </w:r>
    </w:p>
    <w:p w:rsidR="00B8015D" w:rsidRPr="00A91835" w:rsidRDefault="00B8015D" w:rsidP="00625C62">
      <w:pPr>
        <w:rPr>
          <w:lang w:val="ro-RO"/>
        </w:rPr>
      </w:pPr>
    </w:p>
    <w:p w:rsidR="00B8015D" w:rsidRPr="00A91835" w:rsidRDefault="00B8015D" w:rsidP="00625C62">
      <w:pPr>
        <w:ind w:firstLine="810"/>
        <w:rPr>
          <w:lang w:val="ro-RO"/>
        </w:rPr>
      </w:pPr>
      <w:r w:rsidRPr="00A91835">
        <w:rPr>
          <w:b/>
          <w:lang w:val="ro-RO"/>
        </w:rPr>
        <w:t xml:space="preserve">Parlamentul României  </w:t>
      </w:r>
      <w:r w:rsidRPr="00A91835">
        <w:rPr>
          <w:lang w:val="ro-RO"/>
        </w:rPr>
        <w:t>adoptă prezenta lege.</w:t>
      </w:r>
    </w:p>
    <w:p w:rsidR="00B8015D" w:rsidRPr="00A91835" w:rsidRDefault="00B8015D" w:rsidP="00625C62">
      <w:pPr>
        <w:jc w:val="both"/>
        <w:rPr>
          <w:lang w:val="ro-RO"/>
        </w:rPr>
      </w:pPr>
    </w:p>
    <w:p w:rsidR="00B8015D" w:rsidRPr="00A91835" w:rsidRDefault="00B8015D" w:rsidP="00625C62">
      <w:pPr>
        <w:jc w:val="both"/>
        <w:rPr>
          <w:lang w:val="ro-RO"/>
        </w:rPr>
      </w:pPr>
    </w:p>
    <w:p w:rsidR="00B8015D" w:rsidRPr="00A91835" w:rsidRDefault="00B8015D" w:rsidP="00625C62">
      <w:pPr>
        <w:jc w:val="both"/>
        <w:rPr>
          <w:lang w:val="ro-RO"/>
        </w:rPr>
      </w:pPr>
    </w:p>
    <w:p w:rsidR="00B8015D" w:rsidRDefault="00A6076D" w:rsidP="00284ED2">
      <w:pPr>
        <w:jc w:val="both"/>
      </w:pPr>
      <w:r>
        <w:rPr>
          <w:b/>
          <w:lang w:val="ro-RO"/>
        </w:rPr>
        <w:t>Articol 1</w:t>
      </w:r>
      <w:r w:rsidR="00B8015D" w:rsidRPr="00A91835">
        <w:rPr>
          <w:b/>
          <w:lang w:val="ro-RO"/>
        </w:rPr>
        <w:t>. –</w:t>
      </w:r>
      <w:r w:rsidR="00293A4C" w:rsidRPr="00A91835">
        <w:rPr>
          <w:b/>
          <w:lang w:val="ro-RO"/>
        </w:rPr>
        <w:t xml:space="preserve"> </w:t>
      </w:r>
      <w:r w:rsidR="003A6B32">
        <w:rPr>
          <w:lang w:val="ro-RO"/>
        </w:rPr>
        <w:t>S</w:t>
      </w:r>
      <w:r w:rsidR="00624659">
        <w:rPr>
          <w:lang w:val="ro-RO"/>
        </w:rPr>
        <w:t>e</w:t>
      </w:r>
      <w:r w:rsidR="00293A4C" w:rsidRPr="00A91835">
        <w:rPr>
          <w:lang w:val="ro-RO"/>
        </w:rPr>
        <w:t xml:space="preserve"> </w:t>
      </w:r>
      <w:r>
        <w:rPr>
          <w:lang w:val="ro-RO"/>
        </w:rPr>
        <w:t>ratifică</w:t>
      </w:r>
      <w:r w:rsidR="00293A4C" w:rsidRPr="00A91835">
        <w:rPr>
          <w:lang w:val="ro-RO"/>
        </w:rPr>
        <w:t xml:space="preserve"> </w:t>
      </w:r>
      <w:r w:rsidR="00284ED2" w:rsidRPr="00A91835">
        <w:rPr>
          <w:b/>
          <w:lang w:val="ro-RO"/>
        </w:rPr>
        <w:t>„</w:t>
      </w:r>
      <w:proofErr w:type="spellStart"/>
      <w:r w:rsidRPr="00A6076D">
        <w:rPr>
          <w:b/>
          <w:shd w:val="clear" w:color="auto" w:fill="FFFFFF"/>
        </w:rPr>
        <w:t>Protocolului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="00624659">
        <w:rPr>
          <w:b/>
          <w:shd w:val="clear" w:color="auto" w:fill="FFFFFF"/>
        </w:rPr>
        <w:t>referitor</w:t>
      </w:r>
      <w:proofErr w:type="spellEnd"/>
      <w:r w:rsidR="00624659">
        <w:rPr>
          <w:b/>
          <w:shd w:val="clear" w:color="auto" w:fill="FFFFFF"/>
        </w:rPr>
        <w:t xml:space="preserve"> la </w:t>
      </w:r>
      <w:proofErr w:type="spellStart"/>
      <w:r w:rsidR="00624659">
        <w:rPr>
          <w:b/>
          <w:shd w:val="clear" w:color="auto" w:fill="FFFFFF"/>
        </w:rPr>
        <w:t>amendare</w:t>
      </w:r>
      <w:r w:rsidRPr="00A6076D">
        <w:rPr>
          <w:b/>
          <w:shd w:val="clear" w:color="auto" w:fill="FFFFFF"/>
        </w:rPr>
        <w:t>a</w:t>
      </w:r>
      <w:proofErr w:type="spellEnd"/>
      <w:r w:rsidRPr="00A6076D">
        <w:rPr>
          <w:b/>
          <w:shd w:val="clear" w:color="auto" w:fill="FFFFFF"/>
        </w:rPr>
        <w:t xml:space="preserve"> art. 50 (a) al </w:t>
      </w:r>
      <w:proofErr w:type="spellStart"/>
      <w:r w:rsidRPr="00A6076D">
        <w:rPr>
          <w:b/>
          <w:shd w:val="clear" w:color="auto" w:fill="FFFFFF"/>
        </w:rPr>
        <w:t>Convenției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Pr="00A6076D">
        <w:rPr>
          <w:b/>
          <w:shd w:val="clear" w:color="auto" w:fill="FFFFFF"/>
        </w:rPr>
        <w:t>privind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Pr="00A6076D">
        <w:rPr>
          <w:b/>
          <w:shd w:val="clear" w:color="auto" w:fill="FFFFFF"/>
        </w:rPr>
        <w:t>Aviația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Pr="00A6076D">
        <w:rPr>
          <w:b/>
          <w:shd w:val="clear" w:color="auto" w:fill="FFFFFF"/>
        </w:rPr>
        <w:t>Civilă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Pr="00A6076D">
        <w:rPr>
          <w:b/>
          <w:shd w:val="clear" w:color="auto" w:fill="FFFFFF"/>
        </w:rPr>
        <w:t>Internațională</w:t>
      </w:r>
      <w:proofErr w:type="spellEnd"/>
      <w:r w:rsidR="00293A4C" w:rsidRPr="00A91835">
        <w:rPr>
          <w:b/>
          <w:lang w:val="ro-RO"/>
        </w:rPr>
        <w:t xml:space="preserve">, </w:t>
      </w:r>
      <w:proofErr w:type="spellStart"/>
      <w:r w:rsidR="00624659">
        <w:t>semnat</w:t>
      </w:r>
      <w:proofErr w:type="spellEnd"/>
      <w:r w:rsidR="002D1960">
        <w:t xml:space="preserve"> </w:t>
      </w:r>
      <w:r w:rsidR="00624659" w:rsidRPr="00871791">
        <w:rPr>
          <w:shd w:val="clear" w:color="auto" w:fill="FFFFFF"/>
        </w:rPr>
        <w:t xml:space="preserve">la Montreal la 6 </w:t>
      </w:r>
      <w:proofErr w:type="spellStart"/>
      <w:r w:rsidR="00624659" w:rsidRPr="00871791">
        <w:rPr>
          <w:shd w:val="clear" w:color="auto" w:fill="FFFFFF"/>
        </w:rPr>
        <w:t>octombrie</w:t>
      </w:r>
      <w:proofErr w:type="spellEnd"/>
      <w:r w:rsidR="00624659" w:rsidRPr="00871791">
        <w:rPr>
          <w:shd w:val="clear" w:color="auto" w:fill="FFFFFF"/>
        </w:rPr>
        <w:t xml:space="preserve"> 2016</w:t>
      </w:r>
      <w:r w:rsidR="00EA58DA">
        <w:t>,</w:t>
      </w:r>
    </w:p>
    <w:p w:rsidR="006D216B" w:rsidRDefault="006D216B" w:rsidP="00284ED2">
      <w:pPr>
        <w:jc w:val="both"/>
      </w:pPr>
    </w:p>
    <w:p w:rsidR="006D216B" w:rsidRPr="00A33331" w:rsidRDefault="006D216B" w:rsidP="00284ED2">
      <w:pPr>
        <w:jc w:val="both"/>
        <w:rPr>
          <w:lang w:val="ro-RO"/>
        </w:rPr>
      </w:pPr>
      <w:proofErr w:type="spellStart"/>
      <w:proofErr w:type="gramStart"/>
      <w:r w:rsidRPr="006D216B">
        <w:rPr>
          <w:b/>
        </w:rPr>
        <w:t>Articol</w:t>
      </w:r>
      <w:proofErr w:type="spellEnd"/>
      <w:r w:rsidRPr="006D216B">
        <w:rPr>
          <w:b/>
        </w:rPr>
        <w:t xml:space="preserve"> 2</w:t>
      </w:r>
      <w:r>
        <w:t>.</w:t>
      </w:r>
      <w:proofErr w:type="gramEnd"/>
      <w:r>
        <w:t xml:space="preserve"> - </w:t>
      </w:r>
      <w:r w:rsidR="003A6B32">
        <w:rPr>
          <w:lang w:val="ro-RO"/>
        </w:rPr>
        <w:t>S</w:t>
      </w:r>
      <w:r w:rsidR="00624659">
        <w:rPr>
          <w:lang w:val="ro-RO"/>
        </w:rPr>
        <w:t>e</w:t>
      </w:r>
      <w:r w:rsidRPr="00A91835">
        <w:rPr>
          <w:lang w:val="ro-RO"/>
        </w:rPr>
        <w:t xml:space="preserve"> </w:t>
      </w:r>
      <w:r>
        <w:rPr>
          <w:lang w:val="ro-RO"/>
        </w:rPr>
        <w:t>ratifică</w:t>
      </w:r>
      <w:r w:rsidRPr="00A91835">
        <w:rPr>
          <w:lang w:val="ro-RO"/>
        </w:rPr>
        <w:t xml:space="preserve"> </w:t>
      </w:r>
      <w:r w:rsidRPr="00A91835">
        <w:rPr>
          <w:b/>
          <w:lang w:val="ro-RO"/>
        </w:rPr>
        <w:t>„</w:t>
      </w:r>
      <w:proofErr w:type="spellStart"/>
      <w:r w:rsidRPr="00A6076D">
        <w:rPr>
          <w:b/>
          <w:shd w:val="clear" w:color="auto" w:fill="FFFFFF"/>
        </w:rPr>
        <w:t>Protocolului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="00624659">
        <w:rPr>
          <w:b/>
          <w:shd w:val="clear" w:color="auto" w:fill="FFFFFF"/>
        </w:rPr>
        <w:t>referitor</w:t>
      </w:r>
      <w:proofErr w:type="spellEnd"/>
      <w:r w:rsidR="00624659">
        <w:rPr>
          <w:b/>
          <w:shd w:val="clear" w:color="auto" w:fill="FFFFFF"/>
        </w:rPr>
        <w:t xml:space="preserve"> la </w:t>
      </w:r>
      <w:proofErr w:type="spellStart"/>
      <w:r w:rsidR="00624659">
        <w:rPr>
          <w:b/>
          <w:shd w:val="clear" w:color="auto" w:fill="FFFFFF"/>
        </w:rPr>
        <w:t>amendare</w:t>
      </w:r>
      <w:r w:rsidRPr="00A6076D">
        <w:rPr>
          <w:b/>
          <w:shd w:val="clear" w:color="auto" w:fill="FFFFFF"/>
        </w:rPr>
        <w:t>a</w:t>
      </w:r>
      <w:proofErr w:type="spellEnd"/>
      <w:r w:rsidRPr="00A6076D">
        <w:rPr>
          <w:b/>
          <w:shd w:val="clear" w:color="auto" w:fill="FFFFFF"/>
        </w:rPr>
        <w:t xml:space="preserve"> art. </w:t>
      </w:r>
      <w:proofErr w:type="gramStart"/>
      <w:r>
        <w:rPr>
          <w:b/>
          <w:shd w:val="clear" w:color="auto" w:fill="FFFFFF"/>
        </w:rPr>
        <w:t>56</w:t>
      </w:r>
      <w:r w:rsidRPr="00A6076D">
        <w:rPr>
          <w:b/>
          <w:shd w:val="clear" w:color="auto" w:fill="FFFFFF"/>
        </w:rPr>
        <w:t xml:space="preserve"> al </w:t>
      </w:r>
      <w:proofErr w:type="spellStart"/>
      <w:r w:rsidRPr="00A6076D">
        <w:rPr>
          <w:b/>
          <w:shd w:val="clear" w:color="auto" w:fill="FFFFFF"/>
        </w:rPr>
        <w:t>Convenției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Pr="00A6076D">
        <w:rPr>
          <w:b/>
          <w:shd w:val="clear" w:color="auto" w:fill="FFFFFF"/>
        </w:rPr>
        <w:t>privind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Pr="00A6076D">
        <w:rPr>
          <w:b/>
          <w:shd w:val="clear" w:color="auto" w:fill="FFFFFF"/>
        </w:rPr>
        <w:t>Aviația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Pr="00A6076D">
        <w:rPr>
          <w:b/>
          <w:shd w:val="clear" w:color="auto" w:fill="FFFFFF"/>
        </w:rPr>
        <w:t>Civilă</w:t>
      </w:r>
      <w:proofErr w:type="spellEnd"/>
      <w:r w:rsidRPr="00A6076D">
        <w:rPr>
          <w:b/>
          <w:shd w:val="clear" w:color="auto" w:fill="FFFFFF"/>
        </w:rPr>
        <w:t xml:space="preserve"> </w:t>
      </w:r>
      <w:proofErr w:type="spellStart"/>
      <w:r w:rsidRPr="00A6076D">
        <w:rPr>
          <w:b/>
          <w:shd w:val="clear" w:color="auto" w:fill="FFFFFF"/>
        </w:rPr>
        <w:t>Internațională</w:t>
      </w:r>
      <w:proofErr w:type="spellEnd"/>
      <w:r w:rsidRPr="00A91835">
        <w:rPr>
          <w:b/>
          <w:lang w:val="ro-RO"/>
        </w:rPr>
        <w:t xml:space="preserve">, </w:t>
      </w:r>
      <w:bookmarkStart w:id="0" w:name="_GoBack"/>
      <w:bookmarkEnd w:id="0"/>
      <w:proofErr w:type="spellStart"/>
      <w:r w:rsidR="00624659">
        <w:rPr>
          <w:shd w:val="clear" w:color="auto" w:fill="FFFFFF"/>
        </w:rPr>
        <w:t>semnat</w:t>
      </w:r>
      <w:proofErr w:type="spellEnd"/>
      <w:r w:rsidR="00624659" w:rsidRPr="00871791">
        <w:rPr>
          <w:shd w:val="clear" w:color="auto" w:fill="FFFFFF"/>
        </w:rPr>
        <w:t xml:space="preserve"> la Montreal la 6 </w:t>
      </w:r>
      <w:proofErr w:type="spellStart"/>
      <w:r w:rsidR="00624659" w:rsidRPr="00871791">
        <w:rPr>
          <w:shd w:val="clear" w:color="auto" w:fill="FFFFFF"/>
        </w:rPr>
        <w:t>octombrie</w:t>
      </w:r>
      <w:proofErr w:type="spellEnd"/>
      <w:r w:rsidR="00624659" w:rsidRPr="00871791">
        <w:rPr>
          <w:shd w:val="clear" w:color="auto" w:fill="FFFFFF"/>
        </w:rPr>
        <w:t xml:space="preserve"> 2016</w:t>
      </w:r>
      <w:r w:rsidR="00EA58DA">
        <w:t>.</w:t>
      </w:r>
      <w:proofErr w:type="gramEnd"/>
    </w:p>
    <w:p w:rsidR="00B8015D" w:rsidRPr="00A91835" w:rsidRDefault="00B8015D" w:rsidP="00625C62">
      <w:pPr>
        <w:rPr>
          <w:lang w:val="ro-RO"/>
        </w:rPr>
      </w:pPr>
    </w:p>
    <w:p w:rsidR="00B8015D" w:rsidRPr="00A91835" w:rsidRDefault="00B8015D" w:rsidP="00625C62">
      <w:pPr>
        <w:jc w:val="both"/>
        <w:rPr>
          <w:lang w:val="ro-RO"/>
        </w:rPr>
      </w:pPr>
    </w:p>
    <w:p w:rsidR="00B8015D" w:rsidRPr="00A91835" w:rsidRDefault="00B8015D">
      <w:pPr>
        <w:rPr>
          <w:lang w:val="ro-RO"/>
        </w:rPr>
      </w:pPr>
    </w:p>
    <w:p w:rsidR="00B8015D" w:rsidRPr="00A91835" w:rsidRDefault="00B8015D">
      <w:pPr>
        <w:jc w:val="both"/>
        <w:rPr>
          <w:i/>
          <w:lang w:val="ro-RO"/>
        </w:rPr>
      </w:pPr>
      <w:bookmarkStart w:id="1" w:name="tree#2"/>
      <w:bookmarkEnd w:id="1"/>
      <w:r w:rsidRPr="00A91835">
        <w:rPr>
          <w:i/>
          <w:lang w:val="ro-RO"/>
        </w:rPr>
        <w:t xml:space="preserve">Această lege a fost adoptată de Parlamentul României, cu respectarea prevederilor </w:t>
      </w:r>
      <w:hyperlink r:id="rId8" w:tooltip="Constituţia 2003 - Parlamentul României" w:history="1">
        <w:r w:rsidRPr="00A91835">
          <w:rPr>
            <w:rStyle w:val="Hyperlink"/>
            <w:bCs/>
            <w:i/>
            <w:color w:val="auto"/>
            <w:u w:val="none"/>
            <w:lang w:val="ro-RO"/>
          </w:rPr>
          <w:t>art. 75</w:t>
        </w:r>
      </w:hyperlink>
      <w:r w:rsidRPr="00A91835">
        <w:rPr>
          <w:i/>
          <w:lang w:val="ro-RO"/>
        </w:rPr>
        <w:t xml:space="preserve"> şi ale </w:t>
      </w:r>
      <w:hyperlink r:id="rId9" w:tooltip="Constituţia 2003 - Parlamentul României" w:history="1">
        <w:r w:rsidRPr="00A91835">
          <w:rPr>
            <w:rStyle w:val="Hyperlink"/>
            <w:bCs/>
            <w:i/>
            <w:color w:val="auto"/>
            <w:u w:val="none"/>
            <w:lang w:val="ro-RO"/>
          </w:rPr>
          <w:t>art. 76</w:t>
        </w:r>
      </w:hyperlink>
      <w:r w:rsidRPr="00A91835">
        <w:rPr>
          <w:i/>
          <w:lang w:val="ro-RO"/>
        </w:rPr>
        <w:t xml:space="preserve"> alin. (2) din Constituţia României, republicată.</w:t>
      </w:r>
    </w:p>
    <w:p w:rsidR="009B7258" w:rsidRPr="00A91835" w:rsidRDefault="009B7258">
      <w:pPr>
        <w:jc w:val="both"/>
        <w:rPr>
          <w:i/>
          <w:sz w:val="22"/>
          <w:szCs w:val="22"/>
          <w:lang w:val="ro-RO"/>
        </w:rPr>
      </w:pPr>
    </w:p>
    <w:p w:rsidR="00B8015D" w:rsidRPr="00A91835" w:rsidRDefault="00B8015D">
      <w:pPr>
        <w:jc w:val="both"/>
        <w:rPr>
          <w:i/>
          <w:sz w:val="22"/>
          <w:szCs w:val="22"/>
          <w:lang w:val="ro-RO"/>
        </w:rPr>
      </w:pPr>
    </w:p>
    <w:p w:rsidR="00B8015D" w:rsidRPr="00A91835" w:rsidRDefault="00B8015D">
      <w:pPr>
        <w:jc w:val="center"/>
        <w:rPr>
          <w:sz w:val="22"/>
          <w:szCs w:val="22"/>
          <w:lang w:val="ro-RO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838"/>
        <w:gridCol w:w="4767"/>
      </w:tblGrid>
      <w:tr w:rsidR="00B8015D" w:rsidRPr="00A91835">
        <w:tc>
          <w:tcPr>
            <w:tcW w:w="4838" w:type="dxa"/>
          </w:tcPr>
          <w:p w:rsidR="00B8015D" w:rsidRPr="00A91835" w:rsidRDefault="00B8015D" w:rsidP="009D3407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91835">
              <w:rPr>
                <w:rFonts w:ascii="Times New Roman" w:hAnsi="Times New Roman" w:cs="Times New Roman"/>
                <w:sz w:val="24"/>
              </w:rPr>
              <w:t xml:space="preserve">  PREŞEDINTELE CAMEREI         </w:t>
            </w:r>
          </w:p>
          <w:p w:rsidR="00B8015D" w:rsidRPr="00A91835" w:rsidRDefault="00B8015D" w:rsidP="009D3407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91835">
              <w:rPr>
                <w:rFonts w:ascii="Times New Roman" w:hAnsi="Times New Roman" w:cs="Times New Roman"/>
                <w:sz w:val="24"/>
              </w:rPr>
              <w:t xml:space="preserve">          DEPUTAȚILOR</w:t>
            </w:r>
          </w:p>
          <w:p w:rsidR="00B8015D" w:rsidRPr="00A91835" w:rsidRDefault="00B8015D" w:rsidP="00BE1D85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</w:p>
          <w:p w:rsidR="00B8015D" w:rsidRPr="00A91835" w:rsidRDefault="00B8015D" w:rsidP="00A6076D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9183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45E82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A9183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6076D">
              <w:rPr>
                <w:rFonts w:ascii="Times New Roman" w:hAnsi="Times New Roman" w:cs="Times New Roman"/>
                <w:sz w:val="24"/>
              </w:rPr>
              <w:t>Nicolae-Liviu DRAGNEA</w:t>
            </w:r>
          </w:p>
        </w:tc>
        <w:tc>
          <w:tcPr>
            <w:tcW w:w="4767" w:type="dxa"/>
          </w:tcPr>
          <w:p w:rsidR="00B8015D" w:rsidRPr="00A91835" w:rsidRDefault="00B8015D" w:rsidP="009D3407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91835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1A6E1F" w:rsidRPr="00A91835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A91835">
              <w:rPr>
                <w:rFonts w:ascii="Times New Roman" w:hAnsi="Times New Roman" w:cs="Times New Roman"/>
                <w:sz w:val="24"/>
              </w:rPr>
              <w:t xml:space="preserve"> PREŞEDINTELE SENATULUI</w:t>
            </w:r>
          </w:p>
          <w:p w:rsidR="009C500A" w:rsidRPr="00A91835" w:rsidRDefault="009C500A" w:rsidP="009C500A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B8015D" w:rsidRPr="00A91835" w:rsidRDefault="00B8015D" w:rsidP="009D3407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9183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A6E1F" w:rsidRPr="00A91835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A91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183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91835">
              <w:rPr>
                <w:rFonts w:ascii="Times New Roman" w:hAnsi="Times New Roman" w:cs="Times New Roman"/>
                <w:sz w:val="24"/>
              </w:rPr>
              <w:t>Călin Constantin Anton POPESCU</w:t>
            </w:r>
          </w:p>
          <w:p w:rsidR="00B8015D" w:rsidRPr="00A91835" w:rsidRDefault="00B8015D" w:rsidP="009D3407">
            <w:pPr>
              <w:pStyle w:val="BodyText"/>
              <w:jc w:val="left"/>
              <w:rPr>
                <w:rFonts w:ascii="Times New Roman" w:hAnsi="Times New Roman" w:cs="Times New Roman"/>
                <w:sz w:val="24"/>
              </w:rPr>
            </w:pPr>
            <w:r w:rsidRPr="00A91835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="001A6E1F" w:rsidRPr="00A91835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91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183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91835">
              <w:rPr>
                <w:rFonts w:ascii="Times New Roman" w:hAnsi="Times New Roman" w:cs="Times New Roman"/>
                <w:sz w:val="24"/>
              </w:rPr>
              <w:t>TĂRICEANU</w:t>
            </w:r>
          </w:p>
        </w:tc>
      </w:tr>
      <w:tr w:rsidR="00B8015D" w:rsidRPr="00A91835">
        <w:trPr>
          <w:trHeight w:val="587"/>
        </w:trPr>
        <w:tc>
          <w:tcPr>
            <w:tcW w:w="4838" w:type="dxa"/>
            <w:vAlign w:val="center"/>
          </w:tcPr>
          <w:p w:rsidR="00B8015D" w:rsidRPr="00A91835" w:rsidRDefault="00B8015D" w:rsidP="00273193">
            <w:pPr>
              <w:pStyle w:val="BodyTex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767" w:type="dxa"/>
            <w:vAlign w:val="center"/>
          </w:tcPr>
          <w:p w:rsidR="00B8015D" w:rsidRPr="00A91835" w:rsidRDefault="00B8015D" w:rsidP="00273193">
            <w:pPr>
              <w:pStyle w:val="BodyTex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B8015D" w:rsidRPr="00A91835" w:rsidRDefault="00B8015D">
      <w:pPr>
        <w:rPr>
          <w:lang w:val="ro-RO"/>
        </w:rPr>
      </w:pPr>
    </w:p>
    <w:p w:rsidR="00B8015D" w:rsidRPr="00A91835" w:rsidRDefault="00B8015D" w:rsidP="009D3407">
      <w:pPr>
        <w:rPr>
          <w:lang w:val="ro-RO"/>
        </w:rPr>
      </w:pPr>
    </w:p>
    <w:p w:rsidR="00B8015D" w:rsidRPr="00A91835" w:rsidRDefault="00B8015D">
      <w:pPr>
        <w:rPr>
          <w:lang w:val="ro-RO"/>
        </w:rPr>
      </w:pPr>
    </w:p>
    <w:p w:rsidR="00B8015D" w:rsidRPr="00A91835" w:rsidRDefault="00B8015D">
      <w:pPr>
        <w:rPr>
          <w:lang w:val="ro-RO"/>
        </w:rPr>
      </w:pPr>
    </w:p>
    <w:p w:rsidR="00B8015D" w:rsidRPr="00A91835" w:rsidRDefault="00B8015D">
      <w:pPr>
        <w:rPr>
          <w:lang w:val="ro-RO"/>
        </w:rPr>
      </w:pPr>
    </w:p>
    <w:p w:rsidR="00B8015D" w:rsidRPr="00A91835" w:rsidRDefault="00B8015D">
      <w:pPr>
        <w:rPr>
          <w:lang w:val="ro-RO"/>
        </w:rPr>
      </w:pPr>
    </w:p>
    <w:p w:rsidR="00B8015D" w:rsidRPr="00A91835" w:rsidRDefault="00B8015D">
      <w:pPr>
        <w:rPr>
          <w:lang w:val="ro-RO"/>
        </w:rPr>
      </w:pPr>
    </w:p>
    <w:p w:rsidR="00B8015D" w:rsidRPr="00A91835" w:rsidRDefault="00B8015D">
      <w:pPr>
        <w:pStyle w:val="Heading2"/>
        <w:jc w:val="left"/>
        <w:rPr>
          <w:rFonts w:ascii="Times New Roman" w:hAnsi="Times New Roman" w:cs="Times New Roman"/>
          <w:sz w:val="22"/>
          <w:szCs w:val="22"/>
        </w:rPr>
      </w:pPr>
      <w:r w:rsidRPr="00A91835">
        <w:rPr>
          <w:rFonts w:ascii="Times New Roman" w:hAnsi="Times New Roman" w:cs="Times New Roman"/>
          <w:sz w:val="22"/>
          <w:szCs w:val="22"/>
        </w:rPr>
        <w:t xml:space="preserve">Bucureşti, ...................... </w:t>
      </w:r>
    </w:p>
    <w:p w:rsidR="00B8015D" w:rsidRPr="00A91835" w:rsidRDefault="00B8015D">
      <w:pPr>
        <w:pStyle w:val="Heading2"/>
        <w:jc w:val="left"/>
        <w:rPr>
          <w:rFonts w:ascii="Times New Roman" w:hAnsi="Times New Roman" w:cs="Times New Roman"/>
          <w:sz w:val="22"/>
          <w:szCs w:val="22"/>
        </w:rPr>
      </w:pPr>
      <w:r w:rsidRPr="00A91835">
        <w:rPr>
          <w:rFonts w:ascii="Times New Roman" w:hAnsi="Times New Roman" w:cs="Times New Roman"/>
          <w:sz w:val="22"/>
          <w:szCs w:val="22"/>
        </w:rPr>
        <w:t xml:space="preserve">Nr. ........... </w:t>
      </w:r>
    </w:p>
    <w:sectPr w:rsidR="00B8015D" w:rsidRPr="00A91835" w:rsidSect="00BC4720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A2" w:rsidRDefault="000557A2">
      <w:r>
        <w:separator/>
      </w:r>
    </w:p>
  </w:endnote>
  <w:endnote w:type="continuationSeparator" w:id="0">
    <w:p w:rsidR="000557A2" w:rsidRDefault="0005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A2" w:rsidRDefault="000557A2">
      <w:r>
        <w:separator/>
      </w:r>
    </w:p>
  </w:footnote>
  <w:footnote w:type="continuationSeparator" w:id="0">
    <w:p w:rsidR="000557A2" w:rsidRDefault="00055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C0"/>
    <w:rsid w:val="000252F2"/>
    <w:rsid w:val="000266C9"/>
    <w:rsid w:val="000512F9"/>
    <w:rsid w:val="00053E7D"/>
    <w:rsid w:val="000557A2"/>
    <w:rsid w:val="0006720F"/>
    <w:rsid w:val="00070965"/>
    <w:rsid w:val="00095888"/>
    <w:rsid w:val="000A03B5"/>
    <w:rsid w:val="000A08FD"/>
    <w:rsid w:val="000A7E05"/>
    <w:rsid w:val="000B47C0"/>
    <w:rsid w:val="000B575F"/>
    <w:rsid w:val="000D2DA6"/>
    <w:rsid w:val="000D7671"/>
    <w:rsid w:val="000E00FC"/>
    <w:rsid w:val="000E0B39"/>
    <w:rsid w:val="000F34B5"/>
    <w:rsid w:val="000F4EF1"/>
    <w:rsid w:val="000F7CAD"/>
    <w:rsid w:val="00103C64"/>
    <w:rsid w:val="00146AB2"/>
    <w:rsid w:val="00152778"/>
    <w:rsid w:val="00185EC9"/>
    <w:rsid w:val="00187CF9"/>
    <w:rsid w:val="001A081F"/>
    <w:rsid w:val="001A6E1F"/>
    <w:rsid w:val="001A7D74"/>
    <w:rsid w:val="001B6CAF"/>
    <w:rsid w:val="001D62AE"/>
    <w:rsid w:val="001E1345"/>
    <w:rsid w:val="002011CE"/>
    <w:rsid w:val="00210D34"/>
    <w:rsid w:val="002402A5"/>
    <w:rsid w:val="002640F0"/>
    <w:rsid w:val="002706CF"/>
    <w:rsid w:val="00273193"/>
    <w:rsid w:val="002744D1"/>
    <w:rsid w:val="0027550A"/>
    <w:rsid w:val="00275D92"/>
    <w:rsid w:val="00284ED2"/>
    <w:rsid w:val="00293A4C"/>
    <w:rsid w:val="002A6B71"/>
    <w:rsid w:val="002C1775"/>
    <w:rsid w:val="002D1279"/>
    <w:rsid w:val="002D1960"/>
    <w:rsid w:val="002D6C23"/>
    <w:rsid w:val="003279EC"/>
    <w:rsid w:val="00393BB9"/>
    <w:rsid w:val="00396A5C"/>
    <w:rsid w:val="00397D2E"/>
    <w:rsid w:val="003A6B32"/>
    <w:rsid w:val="003D6897"/>
    <w:rsid w:val="003E3CE0"/>
    <w:rsid w:val="003F4FD5"/>
    <w:rsid w:val="00404F8C"/>
    <w:rsid w:val="00406A9D"/>
    <w:rsid w:val="004301FE"/>
    <w:rsid w:val="00452ECC"/>
    <w:rsid w:val="00460B24"/>
    <w:rsid w:val="004628E1"/>
    <w:rsid w:val="004679E1"/>
    <w:rsid w:val="00475312"/>
    <w:rsid w:val="004913B1"/>
    <w:rsid w:val="004A4387"/>
    <w:rsid w:val="004B350A"/>
    <w:rsid w:val="004C25F5"/>
    <w:rsid w:val="004C5450"/>
    <w:rsid w:val="004D6518"/>
    <w:rsid w:val="004E79CD"/>
    <w:rsid w:val="00514621"/>
    <w:rsid w:val="00523E14"/>
    <w:rsid w:val="00545E82"/>
    <w:rsid w:val="00562FA1"/>
    <w:rsid w:val="005679A5"/>
    <w:rsid w:val="00584085"/>
    <w:rsid w:val="00593D94"/>
    <w:rsid w:val="005A354F"/>
    <w:rsid w:val="005B0280"/>
    <w:rsid w:val="005D174A"/>
    <w:rsid w:val="005E24AF"/>
    <w:rsid w:val="005E7143"/>
    <w:rsid w:val="006013F1"/>
    <w:rsid w:val="00612A53"/>
    <w:rsid w:val="00624659"/>
    <w:rsid w:val="00625C62"/>
    <w:rsid w:val="0062664A"/>
    <w:rsid w:val="00645274"/>
    <w:rsid w:val="006877AB"/>
    <w:rsid w:val="006941D8"/>
    <w:rsid w:val="006946FC"/>
    <w:rsid w:val="006A1A80"/>
    <w:rsid w:val="006C232D"/>
    <w:rsid w:val="006C2AB5"/>
    <w:rsid w:val="006D1877"/>
    <w:rsid w:val="006D216B"/>
    <w:rsid w:val="006E09CC"/>
    <w:rsid w:val="006E1749"/>
    <w:rsid w:val="006E5B89"/>
    <w:rsid w:val="006F7D4F"/>
    <w:rsid w:val="00721D02"/>
    <w:rsid w:val="0074124D"/>
    <w:rsid w:val="00757E55"/>
    <w:rsid w:val="00764E38"/>
    <w:rsid w:val="00765B73"/>
    <w:rsid w:val="007A78A4"/>
    <w:rsid w:val="007C4305"/>
    <w:rsid w:val="007E16EE"/>
    <w:rsid w:val="00802B75"/>
    <w:rsid w:val="00837D77"/>
    <w:rsid w:val="00871791"/>
    <w:rsid w:val="00880161"/>
    <w:rsid w:val="0089297E"/>
    <w:rsid w:val="008C3D93"/>
    <w:rsid w:val="008C64FE"/>
    <w:rsid w:val="009112E6"/>
    <w:rsid w:val="00916DD3"/>
    <w:rsid w:val="00942C74"/>
    <w:rsid w:val="00963CE6"/>
    <w:rsid w:val="00990560"/>
    <w:rsid w:val="0099529D"/>
    <w:rsid w:val="009A2B8F"/>
    <w:rsid w:val="009B1DE3"/>
    <w:rsid w:val="009B2075"/>
    <w:rsid w:val="009B7258"/>
    <w:rsid w:val="009C500A"/>
    <w:rsid w:val="009D3407"/>
    <w:rsid w:val="009D36CF"/>
    <w:rsid w:val="009E079E"/>
    <w:rsid w:val="009E0EDB"/>
    <w:rsid w:val="009F321D"/>
    <w:rsid w:val="00A02331"/>
    <w:rsid w:val="00A27BEF"/>
    <w:rsid w:val="00A31529"/>
    <w:rsid w:val="00A33331"/>
    <w:rsid w:val="00A50490"/>
    <w:rsid w:val="00A512CC"/>
    <w:rsid w:val="00A52B8C"/>
    <w:rsid w:val="00A547AB"/>
    <w:rsid w:val="00A56022"/>
    <w:rsid w:val="00A6076D"/>
    <w:rsid w:val="00A738E0"/>
    <w:rsid w:val="00A85D97"/>
    <w:rsid w:val="00A91835"/>
    <w:rsid w:val="00AA02C8"/>
    <w:rsid w:val="00AC32A2"/>
    <w:rsid w:val="00AC66AB"/>
    <w:rsid w:val="00AD6AF7"/>
    <w:rsid w:val="00AE4507"/>
    <w:rsid w:val="00AF02D5"/>
    <w:rsid w:val="00B31E43"/>
    <w:rsid w:val="00B33694"/>
    <w:rsid w:val="00B4114F"/>
    <w:rsid w:val="00B5133D"/>
    <w:rsid w:val="00B76684"/>
    <w:rsid w:val="00B8015D"/>
    <w:rsid w:val="00B93B63"/>
    <w:rsid w:val="00B93C42"/>
    <w:rsid w:val="00BB09F0"/>
    <w:rsid w:val="00BB2D59"/>
    <w:rsid w:val="00BC088C"/>
    <w:rsid w:val="00BC4720"/>
    <w:rsid w:val="00BC47E9"/>
    <w:rsid w:val="00BD0B48"/>
    <w:rsid w:val="00BE1D85"/>
    <w:rsid w:val="00BE23C3"/>
    <w:rsid w:val="00BE6EB0"/>
    <w:rsid w:val="00C14681"/>
    <w:rsid w:val="00C150E2"/>
    <w:rsid w:val="00C16463"/>
    <w:rsid w:val="00C23E6E"/>
    <w:rsid w:val="00C24BCA"/>
    <w:rsid w:val="00C3727E"/>
    <w:rsid w:val="00C44633"/>
    <w:rsid w:val="00C90067"/>
    <w:rsid w:val="00CA3A7C"/>
    <w:rsid w:val="00CB3CF3"/>
    <w:rsid w:val="00CB5341"/>
    <w:rsid w:val="00CD1D8C"/>
    <w:rsid w:val="00CE39A1"/>
    <w:rsid w:val="00CE654D"/>
    <w:rsid w:val="00CF1A16"/>
    <w:rsid w:val="00CF31C3"/>
    <w:rsid w:val="00CF7D89"/>
    <w:rsid w:val="00D0533B"/>
    <w:rsid w:val="00D07A3F"/>
    <w:rsid w:val="00D14EC7"/>
    <w:rsid w:val="00D20BF9"/>
    <w:rsid w:val="00D33E3F"/>
    <w:rsid w:val="00D43840"/>
    <w:rsid w:val="00D67A89"/>
    <w:rsid w:val="00DC0D5F"/>
    <w:rsid w:val="00DC47B0"/>
    <w:rsid w:val="00DC607C"/>
    <w:rsid w:val="00DE1918"/>
    <w:rsid w:val="00E15EDC"/>
    <w:rsid w:val="00E225EF"/>
    <w:rsid w:val="00E26C47"/>
    <w:rsid w:val="00E86973"/>
    <w:rsid w:val="00EA2D44"/>
    <w:rsid w:val="00EA58DA"/>
    <w:rsid w:val="00EC6DE2"/>
    <w:rsid w:val="00EE006E"/>
    <w:rsid w:val="00F219A2"/>
    <w:rsid w:val="00F24575"/>
    <w:rsid w:val="00F27EC7"/>
    <w:rsid w:val="00F33159"/>
    <w:rsid w:val="00F43D55"/>
    <w:rsid w:val="00F47F7C"/>
    <w:rsid w:val="00F541FC"/>
    <w:rsid w:val="00F8557A"/>
    <w:rsid w:val="00F9332F"/>
    <w:rsid w:val="00FA22E9"/>
    <w:rsid w:val="00FB1365"/>
    <w:rsid w:val="00FC2217"/>
    <w:rsid w:val="00FC4A29"/>
    <w:rsid w:val="00FD368D"/>
    <w:rsid w:val="00FE78D6"/>
    <w:rsid w:val="00FF0252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2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4720"/>
    <w:pPr>
      <w:keepNext/>
      <w:jc w:val="center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4720"/>
    <w:pPr>
      <w:keepNext/>
      <w:jc w:val="center"/>
      <w:outlineLvl w:val="1"/>
    </w:pPr>
    <w:rPr>
      <w:rFonts w:ascii="Arial" w:hAnsi="Arial" w:cs="Arial"/>
      <w:b/>
      <w:bCs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720"/>
    <w:pPr>
      <w:keepNext/>
      <w:jc w:val="center"/>
      <w:outlineLvl w:val="2"/>
    </w:pPr>
    <w:rPr>
      <w:rFonts w:ascii="Arial" w:hAnsi="Arial" w:cs="Arial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7A3F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7A3F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7A3F"/>
    <w:rPr>
      <w:rFonts w:ascii="Cambria" w:hAnsi="Cambria" w:cs="Times New Roman"/>
      <w:b/>
      <w:bCs/>
      <w:sz w:val="26"/>
      <w:szCs w:val="26"/>
      <w:lang w:val="en-GB"/>
    </w:rPr>
  </w:style>
  <w:style w:type="paragraph" w:styleId="EnvelopeAddress">
    <w:name w:val="envelope address"/>
    <w:basedOn w:val="Normal"/>
    <w:uiPriority w:val="99"/>
    <w:rsid w:val="00BC472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</w:rPr>
  </w:style>
  <w:style w:type="paragraph" w:styleId="EnvelopeReturn">
    <w:name w:val="envelope return"/>
    <w:basedOn w:val="Normal"/>
    <w:uiPriority w:val="99"/>
    <w:rsid w:val="00BC4720"/>
    <w:rPr>
      <w:rFonts w:ascii="Arial" w:hAnsi="Arial" w:cs="Arial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BC4720"/>
    <w:pPr>
      <w:jc w:val="center"/>
    </w:pPr>
    <w:rPr>
      <w:rFonts w:ascii="Arial" w:hAnsi="Arial" w:cs="Arial"/>
      <w:b/>
      <w:bCs/>
      <w:sz w:val="28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7A3F"/>
    <w:rPr>
      <w:rFonts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BC4720"/>
    <w:pPr>
      <w:jc w:val="both"/>
    </w:pPr>
    <w:rPr>
      <w:rFonts w:ascii="Arial" w:hAnsi="Arial" w:cs="Arial"/>
      <w:sz w:val="28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7A3F"/>
    <w:rPr>
      <w:rFonts w:cs="Times New Roman"/>
      <w:sz w:val="24"/>
      <w:szCs w:val="24"/>
      <w:lang w:val="en-GB"/>
    </w:rPr>
  </w:style>
  <w:style w:type="paragraph" w:customStyle="1" w:styleId="TextnBalon">
    <w:name w:val="Text în Balon"/>
    <w:basedOn w:val="Normal"/>
    <w:uiPriority w:val="99"/>
    <w:semiHidden/>
    <w:rsid w:val="00BC4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402A5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DC0D5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C0D5F"/>
    <w:rPr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7A3F"/>
    <w:rPr>
      <w:rFonts w:cs="Times New Roman"/>
      <w:sz w:val="20"/>
      <w:szCs w:val="20"/>
      <w:lang w:val="en-GB"/>
    </w:rPr>
  </w:style>
  <w:style w:type="paragraph" w:customStyle="1" w:styleId="Style">
    <w:name w:val="Style"/>
    <w:basedOn w:val="Normal"/>
    <w:uiPriority w:val="99"/>
    <w:rsid w:val="006E1749"/>
    <w:rPr>
      <w:rFonts w:ascii="Arial" w:hAnsi="Arial"/>
      <w:lang w:val="pl-PL" w:eastAsia="pl-PL"/>
    </w:rPr>
  </w:style>
  <w:style w:type="paragraph" w:customStyle="1" w:styleId="Znak">
    <w:name w:val="Znak"/>
    <w:basedOn w:val="Normal"/>
    <w:uiPriority w:val="99"/>
    <w:rsid w:val="00F43D55"/>
    <w:pPr>
      <w:adjustRightInd w:val="0"/>
      <w:jc w:val="both"/>
      <w:textAlignment w:val="baseline"/>
    </w:pPr>
    <w:rPr>
      <w:lang w:val="pl-PL" w:eastAsia="pl-PL"/>
    </w:rPr>
  </w:style>
  <w:style w:type="paragraph" w:customStyle="1" w:styleId="Char">
    <w:name w:val="Char"/>
    <w:basedOn w:val="Normal"/>
    <w:uiPriority w:val="99"/>
    <w:rsid w:val="00BB09F0"/>
    <w:rPr>
      <w:rFonts w:ascii="Arial" w:hAnsi="Arial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B3369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3694"/>
    <w:rPr>
      <w:rFonts w:ascii="Tahoma" w:hAnsi="Tahoma" w:cs="Times New Roman"/>
      <w:sz w:val="16"/>
      <w:lang w:val="en-GB" w:eastAsia="en-US"/>
    </w:rPr>
  </w:style>
  <w:style w:type="paragraph" w:customStyle="1" w:styleId="CharCharChar1Char">
    <w:name w:val="Char Char Char1 Char"/>
    <w:basedOn w:val="Normal"/>
    <w:rsid w:val="00871791"/>
    <w:rPr>
      <w:rFonts w:ascii="Arial" w:hAnsi="Arial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2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4720"/>
    <w:pPr>
      <w:keepNext/>
      <w:jc w:val="center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4720"/>
    <w:pPr>
      <w:keepNext/>
      <w:jc w:val="center"/>
      <w:outlineLvl w:val="1"/>
    </w:pPr>
    <w:rPr>
      <w:rFonts w:ascii="Arial" w:hAnsi="Arial" w:cs="Arial"/>
      <w:b/>
      <w:bCs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720"/>
    <w:pPr>
      <w:keepNext/>
      <w:jc w:val="center"/>
      <w:outlineLvl w:val="2"/>
    </w:pPr>
    <w:rPr>
      <w:rFonts w:ascii="Arial" w:hAnsi="Arial" w:cs="Arial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7A3F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7A3F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7A3F"/>
    <w:rPr>
      <w:rFonts w:ascii="Cambria" w:hAnsi="Cambria" w:cs="Times New Roman"/>
      <w:b/>
      <w:bCs/>
      <w:sz w:val="26"/>
      <w:szCs w:val="26"/>
      <w:lang w:val="en-GB"/>
    </w:rPr>
  </w:style>
  <w:style w:type="paragraph" w:styleId="EnvelopeAddress">
    <w:name w:val="envelope address"/>
    <w:basedOn w:val="Normal"/>
    <w:uiPriority w:val="99"/>
    <w:rsid w:val="00BC472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</w:rPr>
  </w:style>
  <w:style w:type="paragraph" w:styleId="EnvelopeReturn">
    <w:name w:val="envelope return"/>
    <w:basedOn w:val="Normal"/>
    <w:uiPriority w:val="99"/>
    <w:rsid w:val="00BC4720"/>
    <w:rPr>
      <w:rFonts w:ascii="Arial" w:hAnsi="Arial" w:cs="Arial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BC4720"/>
    <w:pPr>
      <w:jc w:val="center"/>
    </w:pPr>
    <w:rPr>
      <w:rFonts w:ascii="Arial" w:hAnsi="Arial" w:cs="Arial"/>
      <w:b/>
      <w:bCs/>
      <w:sz w:val="28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7A3F"/>
    <w:rPr>
      <w:rFonts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BC4720"/>
    <w:pPr>
      <w:jc w:val="both"/>
    </w:pPr>
    <w:rPr>
      <w:rFonts w:ascii="Arial" w:hAnsi="Arial" w:cs="Arial"/>
      <w:sz w:val="28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7A3F"/>
    <w:rPr>
      <w:rFonts w:cs="Times New Roman"/>
      <w:sz w:val="24"/>
      <w:szCs w:val="24"/>
      <w:lang w:val="en-GB"/>
    </w:rPr>
  </w:style>
  <w:style w:type="paragraph" w:customStyle="1" w:styleId="TextnBalon">
    <w:name w:val="Text în Balon"/>
    <w:basedOn w:val="Normal"/>
    <w:uiPriority w:val="99"/>
    <w:semiHidden/>
    <w:rsid w:val="00BC4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402A5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DC0D5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C0D5F"/>
    <w:rPr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7A3F"/>
    <w:rPr>
      <w:rFonts w:cs="Times New Roman"/>
      <w:sz w:val="20"/>
      <w:szCs w:val="20"/>
      <w:lang w:val="en-GB"/>
    </w:rPr>
  </w:style>
  <w:style w:type="paragraph" w:customStyle="1" w:styleId="Style">
    <w:name w:val="Style"/>
    <w:basedOn w:val="Normal"/>
    <w:uiPriority w:val="99"/>
    <w:rsid w:val="006E1749"/>
    <w:rPr>
      <w:rFonts w:ascii="Arial" w:hAnsi="Arial"/>
      <w:lang w:val="pl-PL" w:eastAsia="pl-PL"/>
    </w:rPr>
  </w:style>
  <w:style w:type="paragraph" w:customStyle="1" w:styleId="Znak">
    <w:name w:val="Znak"/>
    <w:basedOn w:val="Normal"/>
    <w:uiPriority w:val="99"/>
    <w:rsid w:val="00F43D55"/>
    <w:pPr>
      <w:adjustRightInd w:val="0"/>
      <w:jc w:val="both"/>
      <w:textAlignment w:val="baseline"/>
    </w:pPr>
    <w:rPr>
      <w:lang w:val="pl-PL" w:eastAsia="pl-PL"/>
    </w:rPr>
  </w:style>
  <w:style w:type="paragraph" w:customStyle="1" w:styleId="Char">
    <w:name w:val="Char"/>
    <w:basedOn w:val="Normal"/>
    <w:uiPriority w:val="99"/>
    <w:rsid w:val="00BB09F0"/>
    <w:rPr>
      <w:rFonts w:ascii="Arial" w:hAnsi="Arial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B3369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3694"/>
    <w:rPr>
      <w:rFonts w:ascii="Tahoma" w:hAnsi="Tahoma" w:cs="Times New Roman"/>
      <w:sz w:val="16"/>
      <w:lang w:val="en-GB" w:eastAsia="en-US"/>
    </w:rPr>
  </w:style>
  <w:style w:type="paragraph" w:customStyle="1" w:styleId="CharCharChar1Char">
    <w:name w:val="Char Char Char1 Char"/>
    <w:basedOn w:val="Normal"/>
    <w:rsid w:val="00871791"/>
    <w:rPr>
      <w:rFonts w:ascii="Arial" w:hAnsi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ON%20PRL%201000000%202003%20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nk:CON%20PRL%201000000%202003%2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Sorin Mugur DUMITRESCU</dc:creator>
  <cp:lastModifiedBy>alina</cp:lastModifiedBy>
  <cp:revision>17</cp:revision>
  <cp:lastPrinted>2016-07-12T06:45:00Z</cp:lastPrinted>
  <dcterms:created xsi:type="dcterms:W3CDTF">2016-05-04T12:12:00Z</dcterms:created>
  <dcterms:modified xsi:type="dcterms:W3CDTF">2017-03-23T08:23:00Z</dcterms:modified>
</cp:coreProperties>
</file>