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4E" w:rsidRPr="00C32C00" w:rsidRDefault="00917A8E" w:rsidP="00876071">
      <w:pPr>
        <w:ind w:left="0" w:firstLine="720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C32C00">
        <w:rPr>
          <w:rFonts w:ascii="Arial" w:hAnsi="Arial" w:cs="Arial"/>
          <w:b/>
          <w:sz w:val="24"/>
          <w:szCs w:val="24"/>
          <w:lang w:val="ro-RO"/>
        </w:rPr>
        <w:t>DIREC</w:t>
      </w:r>
      <w:r w:rsidR="00987655" w:rsidRPr="00C32C00">
        <w:rPr>
          <w:rFonts w:ascii="Arial" w:hAnsi="Arial" w:cs="Arial"/>
          <w:b/>
          <w:sz w:val="24"/>
          <w:szCs w:val="24"/>
          <w:lang w:val="ro-RO"/>
        </w:rPr>
        <w:t>Ț</w:t>
      </w:r>
      <w:r w:rsidRPr="00C32C00">
        <w:rPr>
          <w:rFonts w:ascii="Arial" w:hAnsi="Arial" w:cs="Arial"/>
          <w:b/>
          <w:sz w:val="24"/>
          <w:szCs w:val="24"/>
          <w:lang w:val="ro-RO"/>
        </w:rPr>
        <w:t xml:space="preserve">IA TRANSPORT </w:t>
      </w:r>
      <w:r w:rsidR="00CC7C06" w:rsidRPr="00C32C00">
        <w:rPr>
          <w:rFonts w:ascii="Arial" w:hAnsi="Arial" w:cs="Arial"/>
          <w:b/>
          <w:sz w:val="24"/>
          <w:szCs w:val="24"/>
          <w:lang w:val="ro-RO"/>
        </w:rPr>
        <w:t>AERIAN</w:t>
      </w:r>
    </w:p>
    <w:p w:rsidR="00853CE4" w:rsidRPr="00C32C00" w:rsidRDefault="00326790" w:rsidP="00853CE4">
      <w:pPr>
        <w:jc w:val="right"/>
        <w:rPr>
          <w:rFonts w:ascii="Arial" w:hAnsi="Arial" w:cs="Arial"/>
          <w:b/>
          <w:i/>
          <w:sz w:val="24"/>
          <w:szCs w:val="24"/>
          <w:lang w:val="ro-RO"/>
        </w:rPr>
      </w:pPr>
      <w:r w:rsidRPr="00C32C00">
        <w:rPr>
          <w:rFonts w:ascii="Arial" w:hAnsi="Arial" w:cs="Arial"/>
          <w:b/>
          <w:i/>
          <w:sz w:val="24"/>
          <w:szCs w:val="24"/>
          <w:lang w:val="ro-RO"/>
        </w:rPr>
        <w:t xml:space="preserve">Nr. </w:t>
      </w:r>
      <w:r w:rsidR="0005005F" w:rsidRPr="00C32C00">
        <w:rPr>
          <w:rFonts w:ascii="Arial" w:hAnsi="Arial" w:cs="Arial"/>
          <w:b/>
          <w:i/>
          <w:sz w:val="24"/>
          <w:szCs w:val="24"/>
          <w:lang w:val="ro-RO"/>
        </w:rPr>
        <w:t>____________</w:t>
      </w:r>
    </w:p>
    <w:p w:rsidR="003973D6" w:rsidRPr="00C32C00" w:rsidRDefault="00985A4E" w:rsidP="00166F06">
      <w:pPr>
        <w:jc w:val="right"/>
        <w:rPr>
          <w:rFonts w:ascii="Arial" w:hAnsi="Arial" w:cs="Arial"/>
          <w:b/>
          <w:i/>
          <w:sz w:val="24"/>
          <w:szCs w:val="24"/>
          <w:lang w:val="ro-RO"/>
        </w:rPr>
      </w:pPr>
      <w:r w:rsidRPr="00C32C00">
        <w:rPr>
          <w:rFonts w:ascii="Arial" w:hAnsi="Arial" w:cs="Arial"/>
          <w:b/>
          <w:i/>
          <w:sz w:val="24"/>
          <w:szCs w:val="24"/>
          <w:lang w:val="ro-RO"/>
        </w:rPr>
        <w:t>Data:</w:t>
      </w:r>
      <w:r w:rsidR="0005005F" w:rsidRPr="00C32C00">
        <w:rPr>
          <w:rFonts w:ascii="Arial" w:hAnsi="Arial" w:cs="Arial"/>
          <w:b/>
          <w:i/>
          <w:sz w:val="24"/>
          <w:szCs w:val="24"/>
          <w:lang w:val="ro-RO"/>
        </w:rPr>
        <w:t>____________</w:t>
      </w:r>
    </w:p>
    <w:p w:rsidR="00853CE4" w:rsidRPr="00C32C00" w:rsidRDefault="00853CE4" w:rsidP="00853C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876071" w:rsidRDefault="00876071" w:rsidP="00853C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782EFF" w:rsidRPr="00C32C00" w:rsidRDefault="00782EFF" w:rsidP="00853C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782EFF" w:rsidRPr="00C32C00" w:rsidRDefault="00591E3F" w:rsidP="00782EFF">
      <w:pPr>
        <w:ind w:left="0"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32C00">
        <w:rPr>
          <w:rFonts w:ascii="Arial" w:hAnsi="Arial" w:cs="Arial"/>
          <w:b/>
          <w:sz w:val="24"/>
          <w:szCs w:val="24"/>
          <w:lang w:val="ro-RO"/>
        </w:rPr>
        <w:t>REFERAT DE APROBARE</w:t>
      </w:r>
    </w:p>
    <w:p w:rsidR="00876071" w:rsidRPr="00C32C00" w:rsidRDefault="00876071" w:rsidP="00E568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În prezent, pentru serviciile prestate Şcoală Superioară de Aviaţie Civilă (Ş.S.Av.C) practică tarifele introduse prin </w:t>
      </w:r>
      <w:r w:rsidRPr="00782EFF">
        <w:rPr>
          <w:rFonts w:ascii="Arial" w:hAnsi="Arial" w:cs="Arial"/>
          <w:i/>
          <w:sz w:val="24"/>
          <w:szCs w:val="24"/>
          <w:lang w:val="ro-RO"/>
        </w:rPr>
        <w:t>Ordinul ministrului transporturilor, construcţiilor şi turismului nr. 1394/ 2006 privind aprobarea tarifelor pentru prestaţiile şi serviciile specifice asigurate de Şcoală Superioară de Aviaţie Civilă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, cu modificările şi completările ulterioare. </w:t>
      </w:r>
    </w:p>
    <w:p w:rsidR="0053702D" w:rsidRPr="00C32C00" w:rsidRDefault="00446944" w:rsidP="00387C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>Prin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adrese</w:t>
      </w:r>
      <w:r w:rsidRPr="00C32C00">
        <w:rPr>
          <w:rFonts w:ascii="Arial" w:hAnsi="Arial" w:cs="Arial"/>
          <w:sz w:val="24"/>
          <w:szCs w:val="24"/>
          <w:lang w:val="ro-RO"/>
        </w:rPr>
        <w:t>le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nr. 2528/16.12.2016</w:t>
      </w:r>
      <w:r w:rsidR="00782EFF">
        <w:rPr>
          <w:rFonts w:ascii="Arial" w:hAnsi="Arial" w:cs="Arial"/>
          <w:sz w:val="24"/>
          <w:szCs w:val="24"/>
          <w:lang w:val="ro-RO"/>
        </w:rPr>
        <w:t>,</w:t>
      </w:r>
      <w:r w:rsidR="00CE50D6" w:rsidRPr="00C32C00">
        <w:rPr>
          <w:rFonts w:ascii="Arial" w:hAnsi="Arial" w:cs="Arial"/>
          <w:sz w:val="24"/>
          <w:szCs w:val="24"/>
          <w:lang w:val="ro-RO"/>
        </w:rPr>
        <w:t xml:space="preserve"> nr. </w:t>
      </w:r>
      <w:r w:rsidR="00FF00E4" w:rsidRPr="00C32C00">
        <w:rPr>
          <w:rFonts w:ascii="Arial" w:hAnsi="Arial" w:cs="Arial"/>
          <w:sz w:val="24"/>
          <w:szCs w:val="24"/>
          <w:lang w:val="ro-RO"/>
        </w:rPr>
        <w:t>2561</w:t>
      </w:r>
      <w:r w:rsidR="009C43AF" w:rsidRPr="00C32C00">
        <w:rPr>
          <w:rFonts w:ascii="Arial" w:hAnsi="Arial" w:cs="Arial"/>
          <w:sz w:val="24"/>
          <w:szCs w:val="24"/>
          <w:lang w:val="ro-RO"/>
        </w:rPr>
        <w:t>/</w:t>
      </w:r>
      <w:r w:rsidR="00FF00E4" w:rsidRPr="00C32C00">
        <w:rPr>
          <w:rFonts w:ascii="Arial" w:hAnsi="Arial" w:cs="Arial"/>
          <w:sz w:val="24"/>
          <w:szCs w:val="24"/>
          <w:lang w:val="ro-RO"/>
        </w:rPr>
        <w:t>27</w:t>
      </w:r>
      <w:r w:rsidR="00782EFF">
        <w:rPr>
          <w:rFonts w:ascii="Arial" w:hAnsi="Arial" w:cs="Arial"/>
          <w:sz w:val="24"/>
          <w:szCs w:val="24"/>
          <w:lang w:val="ro-RO"/>
        </w:rPr>
        <w:t>.12.2016 şi nr. 76/16.01.2017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9C43AF" w:rsidRPr="00C32C00">
        <w:rPr>
          <w:rFonts w:ascii="Arial" w:hAnsi="Arial" w:cs="Arial"/>
          <w:sz w:val="24"/>
          <w:szCs w:val="24"/>
          <w:lang w:val="ro-RO"/>
        </w:rPr>
        <w:t xml:space="preserve">Ş.S.Av.C a transmis </w:t>
      </w:r>
      <w:r w:rsidRPr="00C32C00">
        <w:rPr>
          <w:rFonts w:ascii="Arial" w:hAnsi="Arial" w:cs="Arial"/>
          <w:sz w:val="24"/>
          <w:szCs w:val="24"/>
          <w:lang w:val="ro-RO"/>
        </w:rPr>
        <w:t>Ministerul</w:t>
      </w:r>
      <w:r w:rsidR="009C43AF" w:rsidRPr="00C32C00">
        <w:rPr>
          <w:rFonts w:ascii="Arial" w:hAnsi="Arial" w:cs="Arial"/>
          <w:sz w:val="24"/>
          <w:szCs w:val="24"/>
          <w:lang w:val="ro-RO"/>
        </w:rPr>
        <w:t>ui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Transporturilor </w:t>
      </w:r>
      <w:r w:rsidR="00782EFF">
        <w:rPr>
          <w:rFonts w:ascii="Arial" w:hAnsi="Arial" w:cs="Arial"/>
          <w:sz w:val="24"/>
          <w:szCs w:val="24"/>
          <w:lang w:val="ro-RO"/>
        </w:rPr>
        <w:t>- Direcția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Transport Aerian proiectul de ordin </w:t>
      </w:r>
      <w:r w:rsidR="00DE47AC" w:rsidRPr="00C32C00">
        <w:rPr>
          <w:rFonts w:ascii="Arial" w:hAnsi="Arial" w:cs="Arial"/>
          <w:sz w:val="24"/>
          <w:szCs w:val="24"/>
          <w:lang w:val="ro-RO"/>
        </w:rPr>
        <w:t>şi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notele de fundamentare pentru emiterea </w:t>
      </w:r>
      <w:r w:rsidR="00FF00E4" w:rsidRPr="00782EFF">
        <w:rPr>
          <w:rFonts w:ascii="Arial" w:hAnsi="Arial" w:cs="Arial"/>
          <w:i/>
          <w:sz w:val="24"/>
          <w:szCs w:val="24"/>
          <w:lang w:val="ro-RO"/>
        </w:rPr>
        <w:t>Ordinul ministrului transporturilor</w:t>
      </w:r>
      <w:r w:rsidR="00CE50D6" w:rsidRPr="00782EFF">
        <w:rPr>
          <w:rFonts w:ascii="Arial" w:hAnsi="Arial" w:cs="Arial"/>
          <w:i/>
          <w:sz w:val="24"/>
          <w:szCs w:val="24"/>
          <w:lang w:val="ro-RO"/>
        </w:rPr>
        <w:t xml:space="preserve"> pentru aprobarea tarifelor pentru </w:t>
      </w:r>
      <w:r w:rsidR="009C43AF" w:rsidRPr="00782EFF">
        <w:rPr>
          <w:rFonts w:ascii="Arial" w:hAnsi="Arial" w:cs="Arial"/>
          <w:i/>
          <w:sz w:val="24"/>
          <w:szCs w:val="24"/>
          <w:lang w:val="ro-RO"/>
        </w:rPr>
        <w:t>prestațiile</w:t>
      </w:r>
      <w:r w:rsidR="00CE50D6" w:rsidRPr="00782EFF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DE47AC" w:rsidRPr="00782EFF">
        <w:rPr>
          <w:rFonts w:ascii="Arial" w:hAnsi="Arial" w:cs="Arial"/>
          <w:i/>
          <w:sz w:val="24"/>
          <w:szCs w:val="24"/>
          <w:lang w:val="ro-RO"/>
        </w:rPr>
        <w:t>şi</w:t>
      </w:r>
      <w:r w:rsidR="00CE50D6" w:rsidRPr="00782EFF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C43AF" w:rsidRPr="00782EFF">
        <w:rPr>
          <w:rFonts w:ascii="Arial" w:hAnsi="Arial" w:cs="Arial"/>
          <w:i/>
          <w:sz w:val="24"/>
          <w:szCs w:val="24"/>
          <w:lang w:val="ro-RO"/>
        </w:rPr>
        <w:t>serviciile</w:t>
      </w:r>
      <w:r w:rsidR="00CE50D6" w:rsidRPr="00782EFF">
        <w:rPr>
          <w:rFonts w:ascii="Arial" w:hAnsi="Arial" w:cs="Arial"/>
          <w:i/>
          <w:sz w:val="24"/>
          <w:szCs w:val="24"/>
          <w:lang w:val="ro-RO"/>
        </w:rPr>
        <w:t xml:space="preserve"> specifice asigurate de </w:t>
      </w:r>
      <w:r w:rsidR="00782EFF" w:rsidRPr="00782EFF">
        <w:rPr>
          <w:rFonts w:ascii="Arial" w:hAnsi="Arial" w:cs="Arial"/>
          <w:i/>
          <w:sz w:val="24"/>
          <w:szCs w:val="24"/>
          <w:lang w:val="ro-RO"/>
        </w:rPr>
        <w:t>Şcoala Superioară de Aviaţie Civilă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, având în vedere că </w:t>
      </w:r>
      <w:r w:rsidR="00005D4E" w:rsidRPr="00C32C00">
        <w:rPr>
          <w:rFonts w:ascii="Arial" w:hAnsi="Arial" w:cs="Arial"/>
          <w:sz w:val="24"/>
          <w:szCs w:val="24"/>
          <w:lang w:val="ro-RO"/>
        </w:rPr>
        <w:t xml:space="preserve">Ş.S.Av.C </w:t>
      </w:r>
      <w:r w:rsidR="0053702D" w:rsidRPr="00C32C00">
        <w:rPr>
          <w:rFonts w:ascii="Arial" w:hAnsi="Arial" w:cs="Arial"/>
          <w:sz w:val="24"/>
          <w:szCs w:val="24"/>
          <w:lang w:val="ro-RO"/>
        </w:rPr>
        <w:t>şi-a extins continuu domeniul de activitate introducând noi cursuri</w:t>
      </w:r>
      <w:r w:rsidR="00782EFF">
        <w:rPr>
          <w:rFonts w:ascii="Arial" w:hAnsi="Arial" w:cs="Arial"/>
          <w:sz w:val="24"/>
          <w:szCs w:val="24"/>
          <w:lang w:val="ro-RO"/>
        </w:rPr>
        <w:t xml:space="preserve"> câ</w:t>
      </w:r>
      <w:r w:rsidR="009C43AF" w:rsidRPr="00C32C00">
        <w:rPr>
          <w:rFonts w:ascii="Arial" w:hAnsi="Arial" w:cs="Arial"/>
          <w:sz w:val="24"/>
          <w:szCs w:val="24"/>
          <w:lang w:val="ro-RO"/>
        </w:rPr>
        <w:t xml:space="preserve">t </w:t>
      </w:r>
      <w:r w:rsidR="00DE47AC" w:rsidRPr="00C32C00">
        <w:rPr>
          <w:rFonts w:ascii="Arial" w:hAnsi="Arial" w:cs="Arial"/>
          <w:sz w:val="24"/>
          <w:szCs w:val="24"/>
          <w:lang w:val="ro-RO"/>
        </w:rPr>
        <w:t>şi</w:t>
      </w:r>
      <w:r w:rsidR="009C43AF" w:rsidRPr="00C32C00">
        <w:rPr>
          <w:rFonts w:ascii="Arial" w:hAnsi="Arial" w:cs="Arial"/>
          <w:sz w:val="24"/>
          <w:szCs w:val="24"/>
          <w:lang w:val="ro-RO"/>
        </w:rPr>
        <w:t xml:space="preserve"> necesitatea recalculării </w:t>
      </w:r>
      <w:r w:rsidR="00DE47AC" w:rsidRPr="00C32C00">
        <w:rPr>
          <w:rFonts w:ascii="Arial" w:hAnsi="Arial" w:cs="Arial"/>
          <w:sz w:val="24"/>
          <w:szCs w:val="24"/>
          <w:lang w:val="ro-RO"/>
        </w:rPr>
        <w:t>şi</w:t>
      </w:r>
      <w:r w:rsidR="009C43AF" w:rsidRPr="00C32C00">
        <w:rPr>
          <w:rFonts w:ascii="Arial" w:hAnsi="Arial" w:cs="Arial"/>
          <w:sz w:val="24"/>
          <w:szCs w:val="24"/>
          <w:lang w:val="ro-RO"/>
        </w:rPr>
        <w:t xml:space="preserve"> actualizării actualelor tarife</w:t>
      </w:r>
      <w:r w:rsidR="00FF00E4" w:rsidRPr="00C32C00">
        <w:rPr>
          <w:rFonts w:ascii="Arial" w:hAnsi="Arial" w:cs="Arial"/>
          <w:sz w:val="24"/>
          <w:szCs w:val="24"/>
          <w:lang w:val="ro-RO"/>
        </w:rPr>
        <w:t>.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3702D" w:rsidRPr="00C32C00" w:rsidRDefault="009C43AF" w:rsidP="00346BAB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>P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entru a genera noi venituri 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Ş.S.Av.C 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a dezvoltat alte </w:t>
      </w:r>
      <w:r w:rsidR="00346BAB" w:rsidRPr="00C32C00">
        <w:rPr>
          <w:rFonts w:ascii="Arial" w:hAnsi="Arial" w:cs="Arial"/>
          <w:sz w:val="24"/>
          <w:szCs w:val="24"/>
          <w:lang w:val="ro-RO"/>
        </w:rPr>
        <w:t xml:space="preserve">cursuri conform specializărilor </w:t>
      </w:r>
      <w:r w:rsidR="0053702D" w:rsidRPr="00C32C00">
        <w:rPr>
          <w:rFonts w:ascii="Arial" w:hAnsi="Arial" w:cs="Arial"/>
          <w:sz w:val="24"/>
          <w:szCs w:val="24"/>
          <w:lang w:val="ro-RO"/>
        </w:rPr>
        <w:t>deţinute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DE47AC" w:rsidRPr="00C32C00">
        <w:rPr>
          <w:rFonts w:ascii="Arial" w:hAnsi="Arial" w:cs="Arial"/>
          <w:sz w:val="24"/>
          <w:szCs w:val="24"/>
          <w:lang w:val="ro-RO"/>
        </w:rPr>
        <w:t>şi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anume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: </w:t>
      </w:r>
    </w:p>
    <w:p w:rsidR="0053702D" w:rsidRPr="00C32C00" w:rsidRDefault="00EA06D0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teoretic </w:t>
      </w:r>
      <w:r w:rsidR="0053702D" w:rsidRPr="000F1C56">
        <w:rPr>
          <w:rFonts w:ascii="Arial" w:hAnsi="Arial" w:cs="Arial"/>
          <w:i/>
          <w:sz w:val="24"/>
          <w:szCs w:val="24"/>
          <w:lang w:val="ro-RO"/>
        </w:rPr>
        <w:t>obţinere autorizare instructor pentru membri</w:t>
      </w:r>
      <w:r w:rsidR="00395CAA" w:rsidRPr="000F1C56">
        <w:rPr>
          <w:rFonts w:ascii="Arial" w:hAnsi="Arial" w:cs="Arial"/>
          <w:i/>
          <w:sz w:val="24"/>
          <w:szCs w:val="24"/>
          <w:lang w:val="ro-RO"/>
        </w:rPr>
        <w:t>i</w:t>
      </w:r>
      <w:r w:rsidR="0053702D" w:rsidRPr="000F1C56">
        <w:rPr>
          <w:rFonts w:ascii="Arial" w:hAnsi="Arial" w:cs="Arial"/>
          <w:i/>
          <w:sz w:val="24"/>
          <w:szCs w:val="24"/>
          <w:lang w:val="ro-RO"/>
        </w:rPr>
        <w:t xml:space="preserve"> echipajului de cabina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>Curs teoretic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46FA9" w:rsidRPr="000F1C56">
        <w:rPr>
          <w:rFonts w:ascii="Arial" w:hAnsi="Arial" w:cs="Arial"/>
          <w:i/>
          <w:sz w:val="24"/>
          <w:szCs w:val="24"/>
          <w:lang w:val="ro-RO"/>
        </w:rPr>
        <w:t xml:space="preserve">de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>pregătire</w:t>
      </w:r>
      <w:r w:rsidR="00946FA9" w:rsidRPr="000F1C56">
        <w:rPr>
          <w:rFonts w:ascii="Arial" w:hAnsi="Arial" w:cs="Arial"/>
          <w:i/>
          <w:sz w:val="24"/>
          <w:szCs w:val="24"/>
          <w:lang w:val="ro-RO"/>
        </w:rPr>
        <w:t xml:space="preserve"> pilot de linie avion –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>pentru deţinător licenţă</w:t>
      </w:r>
      <w:r w:rsidR="00946FA9" w:rsidRPr="000F1C56">
        <w:rPr>
          <w:rFonts w:ascii="Arial" w:hAnsi="Arial" w:cs="Arial"/>
          <w:i/>
          <w:sz w:val="24"/>
          <w:szCs w:val="24"/>
          <w:lang w:val="ro-RO"/>
        </w:rPr>
        <w:t xml:space="preserve"> PPL(A)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>Curs teoretic</w:t>
      </w:r>
      <w:r w:rsidR="00312994" w:rsidRPr="000F1C56"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 xml:space="preserve">pregătire </w:t>
      </w:r>
      <w:r w:rsidR="00312994" w:rsidRPr="000F1C56">
        <w:rPr>
          <w:rFonts w:ascii="Arial" w:hAnsi="Arial" w:cs="Arial"/>
          <w:i/>
          <w:sz w:val="24"/>
          <w:szCs w:val="24"/>
          <w:lang w:val="ro-RO"/>
        </w:rPr>
        <w:t xml:space="preserve">pilot de linie avion –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>pentru deţinător licenţă</w:t>
      </w:r>
      <w:r w:rsidR="00312994" w:rsidRPr="000F1C56">
        <w:rPr>
          <w:rFonts w:ascii="Arial" w:hAnsi="Arial" w:cs="Arial"/>
          <w:i/>
          <w:sz w:val="24"/>
          <w:szCs w:val="24"/>
          <w:lang w:val="ro-RO"/>
        </w:rPr>
        <w:t xml:space="preserve"> CPL(A)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teoretic 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 xml:space="preserve">pregătire 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pilot de linie avion –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>pentru deţinător licenţă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0F1C56">
        <w:rPr>
          <w:rFonts w:ascii="Arial" w:hAnsi="Arial" w:cs="Arial"/>
          <w:i/>
          <w:sz w:val="24"/>
          <w:szCs w:val="24"/>
          <w:lang w:val="ro-RO"/>
        </w:rPr>
        <w:t>PPL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>(</w:t>
      </w:r>
      <w:r w:rsidRPr="000F1C56">
        <w:rPr>
          <w:rFonts w:ascii="Arial" w:hAnsi="Arial" w:cs="Arial"/>
          <w:i/>
          <w:sz w:val="24"/>
          <w:szCs w:val="24"/>
          <w:lang w:val="ro-RO"/>
        </w:rPr>
        <w:t>A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>)</w:t>
      </w:r>
      <w:r w:rsidRPr="000F1C56">
        <w:rPr>
          <w:rFonts w:ascii="Arial" w:hAnsi="Arial" w:cs="Arial"/>
          <w:i/>
          <w:sz w:val="24"/>
          <w:szCs w:val="24"/>
          <w:lang w:val="ro-RO"/>
        </w:rPr>
        <w:t>/IR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EA06D0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teoretic 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 xml:space="preserve">pregătire 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pilot de linie avion –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>pentru deţinător licenţă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0F1C56">
        <w:rPr>
          <w:rFonts w:ascii="Arial" w:hAnsi="Arial" w:cs="Arial"/>
          <w:i/>
          <w:sz w:val="24"/>
          <w:szCs w:val="24"/>
          <w:lang w:val="ro-RO"/>
        </w:rPr>
        <w:t>CPL (A)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>/</w:t>
      </w:r>
      <w:r w:rsidRPr="000F1C56">
        <w:rPr>
          <w:rFonts w:ascii="Arial" w:hAnsi="Arial" w:cs="Arial"/>
          <w:i/>
          <w:sz w:val="24"/>
          <w:szCs w:val="24"/>
          <w:lang w:val="ro-RO"/>
        </w:rPr>
        <w:t>IR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calificare 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clasa </w:t>
      </w:r>
      <w:r w:rsidRPr="000F1C56">
        <w:rPr>
          <w:rFonts w:ascii="Arial" w:hAnsi="Arial" w:cs="Arial"/>
          <w:i/>
          <w:sz w:val="24"/>
          <w:szCs w:val="24"/>
          <w:lang w:val="ro-RO"/>
        </w:rPr>
        <w:t>SEP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 land (CESSNA 172)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FF00E4" w:rsidRPr="000F1C56">
        <w:rPr>
          <w:rFonts w:ascii="Arial" w:hAnsi="Arial" w:cs="Arial"/>
          <w:i/>
          <w:sz w:val="24"/>
          <w:szCs w:val="24"/>
          <w:lang w:val="ro-RO"/>
        </w:rPr>
        <w:t>c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alificare 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clasa </w:t>
      </w:r>
      <w:r w:rsidRPr="000F1C56">
        <w:rPr>
          <w:rFonts w:ascii="Arial" w:hAnsi="Arial" w:cs="Arial"/>
          <w:i/>
          <w:sz w:val="24"/>
          <w:szCs w:val="24"/>
          <w:lang w:val="ro-RO"/>
        </w:rPr>
        <w:t>MEP</w:t>
      </w:r>
      <w:r w:rsidR="00842AF1" w:rsidRPr="000F1C56">
        <w:rPr>
          <w:rFonts w:ascii="Arial" w:hAnsi="Arial" w:cs="Arial"/>
          <w:i/>
          <w:sz w:val="24"/>
          <w:szCs w:val="24"/>
          <w:lang w:val="ro-RO"/>
        </w:rPr>
        <w:t xml:space="preserve"> land (TECNAM 2006P)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1E2763" w:rsidRPr="00C32C00" w:rsidRDefault="001E2763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>Curs calificare clasa MEP land (PIPER SENECA V)</w:t>
      </w:r>
      <w:r w:rsidR="00385D1A" w:rsidRPr="00C32C00">
        <w:rPr>
          <w:rFonts w:ascii="Arial" w:hAnsi="Arial" w:cs="Arial"/>
          <w:sz w:val="24"/>
          <w:szCs w:val="24"/>
          <w:lang w:val="ro-RO"/>
        </w:rPr>
        <w:t>;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C05028" w:rsidRPr="000F1C56">
        <w:rPr>
          <w:rFonts w:ascii="Arial" w:hAnsi="Arial" w:cs="Arial"/>
          <w:i/>
          <w:sz w:val="24"/>
          <w:szCs w:val="24"/>
          <w:lang w:val="ro-RO"/>
        </w:rPr>
        <w:t xml:space="preserve">coordonare lucru in echipaj </w:t>
      </w:r>
      <w:r w:rsidR="00385D1A" w:rsidRPr="000F1C56">
        <w:rPr>
          <w:rFonts w:ascii="Arial" w:hAnsi="Arial" w:cs="Arial"/>
          <w:i/>
          <w:sz w:val="24"/>
          <w:szCs w:val="24"/>
          <w:lang w:val="ro-RO"/>
        </w:rPr>
        <w:t>MCC</w:t>
      </w:r>
      <w:r w:rsidR="00385D1A" w:rsidRPr="00C32C00">
        <w:rPr>
          <w:rFonts w:ascii="Arial" w:hAnsi="Arial" w:cs="Arial"/>
          <w:sz w:val="24"/>
          <w:szCs w:val="24"/>
          <w:lang w:val="ro-RO"/>
        </w:rPr>
        <w:t>;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C05028" w:rsidRPr="000F1C56">
        <w:rPr>
          <w:rFonts w:ascii="Arial" w:hAnsi="Arial" w:cs="Arial"/>
          <w:i/>
          <w:sz w:val="24"/>
          <w:szCs w:val="24"/>
          <w:lang w:val="ro-RO"/>
        </w:rPr>
        <w:t>„jet orientation”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C05028" w:rsidRPr="000F1C56">
        <w:rPr>
          <w:rFonts w:ascii="Arial" w:hAnsi="Arial" w:cs="Arial"/>
          <w:i/>
          <w:sz w:val="24"/>
          <w:szCs w:val="24"/>
          <w:lang w:val="ro-RO"/>
        </w:rPr>
        <w:t xml:space="preserve">de </w:t>
      </w:r>
      <w:r w:rsidR="00EA06D0" w:rsidRPr="000F1C56">
        <w:rPr>
          <w:rFonts w:ascii="Arial" w:hAnsi="Arial" w:cs="Arial"/>
          <w:i/>
          <w:sz w:val="24"/>
          <w:szCs w:val="24"/>
          <w:lang w:val="ro-RO"/>
        </w:rPr>
        <w:t>pregătire</w:t>
      </w:r>
      <w:r w:rsidR="00C05028" w:rsidRPr="000F1C56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FF00E4" w:rsidRPr="000F1C56">
        <w:rPr>
          <w:rFonts w:ascii="Arial" w:hAnsi="Arial" w:cs="Arial"/>
          <w:i/>
          <w:sz w:val="24"/>
          <w:szCs w:val="24"/>
          <w:lang w:val="ro-RO"/>
        </w:rPr>
        <w:t>a</w:t>
      </w:r>
      <w:r w:rsidRPr="000F1C56">
        <w:rPr>
          <w:rFonts w:ascii="Arial" w:hAnsi="Arial" w:cs="Arial"/>
          <w:i/>
          <w:sz w:val="24"/>
          <w:szCs w:val="24"/>
          <w:lang w:val="ro-RO"/>
        </w:rPr>
        <w:t>uditor AVSEC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lastRenderedPageBreak/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>Curs AVSEC pentru membrii echipajelor de cabin</w:t>
      </w:r>
      <w:r w:rsidR="00E66A70" w:rsidRPr="000F1C56">
        <w:rPr>
          <w:rFonts w:ascii="Arial" w:hAnsi="Arial" w:cs="Arial"/>
          <w:i/>
          <w:sz w:val="24"/>
          <w:szCs w:val="24"/>
          <w:lang w:val="ro-RO"/>
        </w:rPr>
        <w:t>ă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 şi echipaj</w:t>
      </w:r>
      <w:r w:rsidR="00E66A70" w:rsidRPr="000F1C56">
        <w:rPr>
          <w:rFonts w:ascii="Arial" w:hAnsi="Arial" w:cs="Arial"/>
          <w:i/>
          <w:sz w:val="24"/>
          <w:szCs w:val="24"/>
          <w:lang w:val="ro-RO"/>
        </w:rPr>
        <w:t>ului de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 zbor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385D1A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securitate </w:t>
      </w:r>
      <w:r w:rsidR="0053702D" w:rsidRPr="000F1C56">
        <w:rPr>
          <w:rFonts w:ascii="Arial" w:hAnsi="Arial" w:cs="Arial"/>
          <w:i/>
          <w:sz w:val="24"/>
          <w:szCs w:val="24"/>
          <w:lang w:val="ro-RO"/>
        </w:rPr>
        <w:t xml:space="preserve">pentru activităţi </w:t>
      </w:r>
      <w:r w:rsidR="00FF00E4" w:rsidRPr="000F1C56">
        <w:rPr>
          <w:rFonts w:ascii="Arial" w:hAnsi="Arial" w:cs="Arial"/>
          <w:i/>
          <w:sz w:val="24"/>
          <w:szCs w:val="24"/>
          <w:lang w:val="ro-RO"/>
        </w:rPr>
        <w:t>c</w:t>
      </w:r>
      <w:r w:rsidR="0053702D" w:rsidRPr="000F1C56">
        <w:rPr>
          <w:rFonts w:ascii="Arial" w:hAnsi="Arial" w:cs="Arial"/>
          <w:i/>
          <w:sz w:val="24"/>
          <w:szCs w:val="24"/>
          <w:lang w:val="ro-RO"/>
        </w:rPr>
        <w:t>argo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385D1A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securitate </w:t>
      </w:r>
      <w:r w:rsidR="0053702D" w:rsidRPr="000F1C56">
        <w:rPr>
          <w:rFonts w:ascii="Arial" w:hAnsi="Arial" w:cs="Arial"/>
          <w:i/>
          <w:sz w:val="24"/>
          <w:szCs w:val="24"/>
          <w:lang w:val="ro-RO"/>
        </w:rPr>
        <w:t>operaţiuni</w:t>
      </w:r>
      <w:r w:rsidR="00E66A70" w:rsidRPr="000F1C56">
        <w:rPr>
          <w:rFonts w:ascii="Arial" w:hAnsi="Arial" w:cs="Arial"/>
          <w:i/>
          <w:sz w:val="24"/>
          <w:szCs w:val="24"/>
          <w:lang w:val="ro-RO"/>
        </w:rPr>
        <w:t xml:space="preserve"> aeroportuare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CA620A">
      <w:pPr>
        <w:ind w:left="709" w:firstLine="11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E66A70" w:rsidRPr="000F1C56">
        <w:rPr>
          <w:rFonts w:ascii="Arial" w:hAnsi="Arial" w:cs="Arial"/>
          <w:i/>
          <w:sz w:val="24"/>
          <w:szCs w:val="24"/>
          <w:lang w:val="ro-RO"/>
        </w:rPr>
        <w:t xml:space="preserve">de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pregătire de securitate a personalului care efectuează controlul accesului şi </w:t>
      </w:r>
      <w:r w:rsidR="00CA620A" w:rsidRPr="000F1C56">
        <w:rPr>
          <w:rFonts w:ascii="Arial" w:hAnsi="Arial" w:cs="Arial"/>
          <w:i/>
          <w:sz w:val="24"/>
          <w:szCs w:val="24"/>
          <w:lang w:val="ro-RO"/>
        </w:rPr>
        <w:t xml:space="preserve">  </w:t>
      </w:r>
      <w:r w:rsidRPr="000F1C56">
        <w:rPr>
          <w:rFonts w:ascii="Arial" w:hAnsi="Arial" w:cs="Arial"/>
          <w:i/>
          <w:sz w:val="24"/>
          <w:szCs w:val="24"/>
          <w:lang w:val="ro-RO"/>
        </w:rPr>
        <w:t>activităţi de supraveghere şi patrulare la aeroport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obţinere certificat </w:t>
      </w:r>
      <w:r w:rsidR="00E66A70" w:rsidRPr="000F1C56">
        <w:rPr>
          <w:rFonts w:ascii="Arial" w:hAnsi="Arial" w:cs="Arial"/>
          <w:i/>
          <w:sz w:val="24"/>
          <w:szCs w:val="24"/>
          <w:lang w:val="ro-RO"/>
        </w:rPr>
        <w:t>operator pentru serviciile aeronautic si mobil aeronautic prin satelit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; </w:t>
      </w:r>
    </w:p>
    <w:p w:rsidR="00A675E0" w:rsidRPr="00C32C00" w:rsidRDefault="0053702D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0F1C56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E66A70" w:rsidRPr="000F1C56">
        <w:rPr>
          <w:rFonts w:ascii="Arial" w:hAnsi="Arial" w:cs="Arial"/>
          <w:i/>
          <w:sz w:val="24"/>
          <w:szCs w:val="24"/>
          <w:lang w:val="ro-RO"/>
        </w:rPr>
        <w:t xml:space="preserve">reconfirmare </w:t>
      </w:r>
      <w:r w:rsidR="00FF00E4" w:rsidRPr="000F1C56">
        <w:rPr>
          <w:rFonts w:ascii="Arial" w:hAnsi="Arial" w:cs="Arial"/>
          <w:i/>
          <w:sz w:val="24"/>
          <w:szCs w:val="24"/>
          <w:lang w:val="ro-RO"/>
        </w:rPr>
        <w:t>certificat</w:t>
      </w:r>
      <w:r w:rsidR="00E66A70" w:rsidRPr="000F1C56">
        <w:rPr>
          <w:rFonts w:ascii="Arial" w:hAnsi="Arial" w:cs="Arial"/>
          <w:i/>
          <w:sz w:val="24"/>
          <w:szCs w:val="24"/>
          <w:lang w:val="ro-RO"/>
        </w:rPr>
        <w:t xml:space="preserve"> operator pentru serviciile aeronautic si mobil aeronautic prin satelit</w:t>
      </w:r>
      <w:r w:rsidR="00FF00E4" w:rsidRPr="00C32C00">
        <w:rPr>
          <w:rFonts w:ascii="Arial" w:hAnsi="Arial" w:cs="Arial"/>
          <w:sz w:val="24"/>
          <w:szCs w:val="24"/>
          <w:lang w:val="ro-RO"/>
        </w:rPr>
        <w:t>.</w:t>
      </w:r>
    </w:p>
    <w:p w:rsidR="0053702D" w:rsidRPr="00C32C00" w:rsidRDefault="009C43AF" w:rsidP="00DA4F7E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>De asemenea începând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cu anul 2017 </w:t>
      </w:r>
      <w:r w:rsidR="008747E0" w:rsidRPr="00C32C00">
        <w:rPr>
          <w:rFonts w:ascii="Arial" w:hAnsi="Arial" w:cs="Arial"/>
          <w:sz w:val="24"/>
          <w:szCs w:val="24"/>
          <w:lang w:val="ro-RO"/>
        </w:rPr>
        <w:t xml:space="preserve">Ş.S.Av.C </w:t>
      </w:r>
      <w:r w:rsidR="0053702D" w:rsidRPr="00C32C00">
        <w:rPr>
          <w:rFonts w:ascii="Arial" w:hAnsi="Arial" w:cs="Arial"/>
          <w:sz w:val="24"/>
          <w:szCs w:val="24"/>
          <w:lang w:val="ro-RO"/>
        </w:rPr>
        <w:t>va opera cu aeronava Tecnam 2006 achiziţionată în anul 20</w:t>
      </w:r>
      <w:r w:rsidR="00EC7B1C" w:rsidRPr="00C32C00">
        <w:rPr>
          <w:rFonts w:ascii="Arial" w:hAnsi="Arial" w:cs="Arial"/>
          <w:sz w:val="24"/>
          <w:szCs w:val="24"/>
          <w:lang w:val="ro-RO"/>
        </w:rPr>
        <w:t>16 iar în luna ianuarie 2017, o</w:t>
      </w:r>
      <w:r w:rsidR="0053702D" w:rsidRPr="00C32C00">
        <w:rPr>
          <w:rFonts w:ascii="Arial" w:hAnsi="Arial" w:cs="Arial"/>
          <w:sz w:val="24"/>
          <w:szCs w:val="24"/>
          <w:lang w:val="ro-RO"/>
        </w:rPr>
        <w:t>dată cu intrare</w:t>
      </w:r>
      <w:r w:rsidR="00CA620A" w:rsidRPr="00C32C00">
        <w:rPr>
          <w:rFonts w:ascii="Arial" w:hAnsi="Arial" w:cs="Arial"/>
          <w:sz w:val="24"/>
          <w:szCs w:val="24"/>
          <w:lang w:val="ro-RO"/>
        </w:rPr>
        <w:t>a</w:t>
      </w:r>
      <w:r w:rsidR="00DA4F7E">
        <w:rPr>
          <w:rFonts w:ascii="Arial" w:hAnsi="Arial" w:cs="Arial"/>
          <w:sz w:val="24"/>
          <w:szCs w:val="24"/>
          <w:lang w:val="ro-RO"/>
        </w:rPr>
        <w:t xml:space="preserve"> în vigoare a </w:t>
      </w:r>
      <w:r w:rsidR="00DA4F7E" w:rsidRPr="00DA4F7E">
        <w:rPr>
          <w:rFonts w:ascii="Arial" w:hAnsi="Arial" w:cs="Arial"/>
          <w:i/>
          <w:sz w:val="24"/>
          <w:szCs w:val="24"/>
          <w:lang w:val="ro-RO"/>
        </w:rPr>
        <w:t xml:space="preserve">Regulamentului (UE) 2015/340 AL COMISIEI </w:t>
      </w:r>
      <w:r w:rsidR="00782EFF" w:rsidRPr="00DA4F7E">
        <w:rPr>
          <w:rFonts w:ascii="Arial" w:hAnsi="Arial" w:cs="Arial"/>
          <w:i/>
          <w:sz w:val="24"/>
          <w:szCs w:val="24"/>
          <w:lang w:val="ro-RO"/>
        </w:rPr>
        <w:t>din 20 februarie 2015</w:t>
      </w:r>
      <w:r w:rsidR="00DA4F7E" w:rsidRPr="00DA4F7E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782EFF" w:rsidRPr="00DA4F7E">
        <w:rPr>
          <w:rFonts w:ascii="Arial" w:hAnsi="Arial" w:cs="Arial"/>
          <w:i/>
          <w:sz w:val="24"/>
          <w:szCs w:val="24"/>
          <w:lang w:val="ro-RO"/>
        </w:rPr>
        <w:t>de stabilire a cerințelor tehnice și a procedurilor administrative referitoar</w:t>
      </w:r>
      <w:r w:rsidR="00DA4F7E" w:rsidRPr="00DA4F7E">
        <w:rPr>
          <w:rFonts w:ascii="Arial" w:hAnsi="Arial" w:cs="Arial"/>
          <w:i/>
          <w:sz w:val="24"/>
          <w:szCs w:val="24"/>
          <w:lang w:val="ro-RO"/>
        </w:rPr>
        <w:t xml:space="preserve">e la licențele și certificatele </w:t>
      </w:r>
      <w:r w:rsidR="00782EFF" w:rsidRPr="00DA4F7E">
        <w:rPr>
          <w:rFonts w:ascii="Arial" w:hAnsi="Arial" w:cs="Arial"/>
          <w:i/>
          <w:sz w:val="24"/>
          <w:szCs w:val="24"/>
          <w:lang w:val="ro-RO"/>
        </w:rPr>
        <w:t>controlorilor de trafic aerian în conformitate cu Regulamentul (CE) nr. 216/2008 al</w:t>
      </w:r>
      <w:r w:rsidR="00DA4F7E" w:rsidRPr="00DA4F7E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782EFF" w:rsidRPr="00DA4F7E">
        <w:rPr>
          <w:rFonts w:ascii="Arial" w:hAnsi="Arial" w:cs="Arial"/>
          <w:i/>
          <w:sz w:val="24"/>
          <w:szCs w:val="24"/>
          <w:lang w:val="ro-RO"/>
        </w:rPr>
        <w:t>Parlamentului European și al Consiliului, de modificare a Regul</w:t>
      </w:r>
      <w:r w:rsidR="00DA4F7E" w:rsidRPr="00DA4F7E">
        <w:rPr>
          <w:rFonts w:ascii="Arial" w:hAnsi="Arial" w:cs="Arial"/>
          <w:i/>
          <w:sz w:val="24"/>
          <w:szCs w:val="24"/>
          <w:lang w:val="ro-RO"/>
        </w:rPr>
        <w:t xml:space="preserve">amentului de punere în aplicare </w:t>
      </w:r>
      <w:r w:rsidR="00782EFF" w:rsidRPr="00DA4F7E">
        <w:rPr>
          <w:rFonts w:ascii="Arial" w:hAnsi="Arial" w:cs="Arial"/>
          <w:i/>
          <w:sz w:val="24"/>
          <w:szCs w:val="24"/>
          <w:lang w:val="ro-RO"/>
        </w:rPr>
        <w:t>(UE) nr. 923/2012 al Comisiei și de abrogare a Regulamentului (UE) nr. 805/20</w:t>
      </w:r>
      <w:r w:rsidR="00DA4F7E" w:rsidRPr="00DA4F7E">
        <w:rPr>
          <w:rFonts w:ascii="Arial" w:hAnsi="Arial" w:cs="Arial"/>
          <w:i/>
          <w:sz w:val="24"/>
          <w:szCs w:val="24"/>
          <w:lang w:val="ro-RO"/>
        </w:rPr>
        <w:t>11 al Comisiei</w:t>
      </w:r>
      <w:r w:rsidR="0053702D" w:rsidRPr="00DA4F7E">
        <w:rPr>
          <w:rFonts w:ascii="Arial" w:hAnsi="Arial" w:cs="Arial"/>
          <w:i/>
          <w:sz w:val="24"/>
          <w:szCs w:val="24"/>
          <w:lang w:val="ro-RO"/>
        </w:rPr>
        <w:t>,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instituţia se va autoriza c</w:t>
      </w:r>
      <w:r w:rsidR="00CA620A" w:rsidRPr="00C32C00">
        <w:rPr>
          <w:rFonts w:ascii="Arial" w:hAnsi="Arial" w:cs="Arial"/>
          <w:sz w:val="24"/>
          <w:szCs w:val="24"/>
          <w:lang w:val="ro-RO"/>
        </w:rPr>
        <w:t>a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organizaţ</w:t>
      </w:r>
      <w:r w:rsidR="00CA620A" w:rsidRPr="00C32C00">
        <w:rPr>
          <w:rFonts w:ascii="Arial" w:hAnsi="Arial" w:cs="Arial"/>
          <w:sz w:val="24"/>
          <w:szCs w:val="24"/>
          <w:lang w:val="ro-RO"/>
        </w:rPr>
        <w:t>ie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de pregătire a controlorilor de trafic, motiv pentru care au fost calculate şi introduse tarifele aferente </w:t>
      </w:r>
      <w:r w:rsidR="00EC7B1C" w:rsidRPr="00C32C00">
        <w:rPr>
          <w:rFonts w:ascii="Arial" w:hAnsi="Arial" w:cs="Arial"/>
          <w:sz w:val="24"/>
          <w:szCs w:val="24"/>
          <w:lang w:val="ro-RO"/>
        </w:rPr>
        <w:t xml:space="preserve">pentru </w:t>
      </w:r>
      <w:r w:rsidR="000F7C30" w:rsidRPr="002D3888">
        <w:rPr>
          <w:rFonts w:ascii="Arial" w:hAnsi="Arial" w:cs="Arial"/>
          <w:i/>
          <w:sz w:val="24"/>
          <w:szCs w:val="24"/>
          <w:lang w:val="ro-RO"/>
        </w:rPr>
        <w:t>oră</w:t>
      </w:r>
      <w:r w:rsidR="0053702D" w:rsidRPr="002D3888">
        <w:rPr>
          <w:rFonts w:ascii="Arial" w:hAnsi="Arial" w:cs="Arial"/>
          <w:i/>
          <w:sz w:val="24"/>
          <w:szCs w:val="24"/>
          <w:lang w:val="ro-RO"/>
        </w:rPr>
        <w:t xml:space="preserve"> zbor</w:t>
      </w:r>
      <w:r w:rsidR="00626A68" w:rsidRPr="002D3888">
        <w:rPr>
          <w:rFonts w:ascii="Arial" w:hAnsi="Arial" w:cs="Arial"/>
          <w:i/>
          <w:sz w:val="24"/>
          <w:szCs w:val="24"/>
          <w:lang w:val="ro-RO"/>
        </w:rPr>
        <w:t xml:space="preserve"> instruire</w:t>
      </w:r>
      <w:r w:rsidR="0053702D" w:rsidRPr="002D3888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321821" w:rsidRPr="002D3888">
        <w:rPr>
          <w:rFonts w:ascii="Arial" w:hAnsi="Arial" w:cs="Arial"/>
          <w:i/>
          <w:sz w:val="24"/>
          <w:szCs w:val="24"/>
          <w:lang w:val="ro-RO"/>
        </w:rPr>
        <w:t xml:space="preserve">avion </w:t>
      </w:r>
      <w:r w:rsidR="00626A68" w:rsidRPr="002D3888">
        <w:rPr>
          <w:rFonts w:ascii="Arial" w:hAnsi="Arial" w:cs="Arial"/>
          <w:i/>
          <w:sz w:val="24"/>
          <w:szCs w:val="24"/>
          <w:lang w:val="ro-RO"/>
        </w:rPr>
        <w:t>TECNAM P2006T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, </w:t>
      </w:r>
      <w:r w:rsidR="0053702D" w:rsidRPr="00C32C00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7269CC" w:rsidRPr="00C32C00">
        <w:rPr>
          <w:rFonts w:ascii="Arial" w:hAnsi="Arial" w:cs="Arial"/>
          <w:i/>
          <w:sz w:val="24"/>
          <w:szCs w:val="24"/>
          <w:lang w:val="ro-RO"/>
        </w:rPr>
        <w:t>inițial de baza pentru controlori de trafic aerian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, </w:t>
      </w:r>
      <w:r w:rsidR="00A24A98" w:rsidRPr="00C32C00">
        <w:rPr>
          <w:rFonts w:ascii="Arial" w:hAnsi="Arial" w:cs="Arial"/>
          <w:i/>
          <w:sz w:val="24"/>
          <w:szCs w:val="24"/>
          <w:lang w:val="ro-RO"/>
        </w:rPr>
        <w:t>Curs calificare inițiala ADI pentru controlori de trafic aerian</w:t>
      </w:r>
      <w:r w:rsidR="00EC7B1C" w:rsidRPr="00C32C00">
        <w:rPr>
          <w:rFonts w:ascii="Arial" w:hAnsi="Arial" w:cs="Arial"/>
          <w:sz w:val="24"/>
          <w:szCs w:val="24"/>
          <w:lang w:val="ro-RO"/>
        </w:rPr>
        <w:t xml:space="preserve">, </w:t>
      </w:r>
      <w:r w:rsidR="00A24A98" w:rsidRPr="00C32C00">
        <w:rPr>
          <w:rFonts w:ascii="Arial" w:hAnsi="Arial" w:cs="Arial"/>
          <w:i/>
          <w:sz w:val="24"/>
          <w:szCs w:val="24"/>
          <w:lang w:val="ro-RO"/>
        </w:rPr>
        <w:t>Curs calificare inițiala APP pentru CTA</w:t>
      </w:r>
      <w:r w:rsidR="00EC7B1C" w:rsidRPr="00C32C00">
        <w:rPr>
          <w:rFonts w:ascii="Arial" w:hAnsi="Arial" w:cs="Arial"/>
          <w:sz w:val="24"/>
          <w:szCs w:val="24"/>
          <w:lang w:val="ro-RO"/>
        </w:rPr>
        <w:t xml:space="preserve">, </w:t>
      </w:r>
      <w:r w:rsidR="00A24A98" w:rsidRPr="00C32C00">
        <w:rPr>
          <w:rFonts w:ascii="Arial" w:hAnsi="Arial" w:cs="Arial"/>
          <w:i/>
          <w:sz w:val="24"/>
          <w:szCs w:val="24"/>
          <w:lang w:val="ro-RO"/>
        </w:rPr>
        <w:t>Curs calificare inițiala APS pentru CTA</w:t>
      </w:r>
      <w:r w:rsidR="00EC7B1C" w:rsidRPr="00C32C00">
        <w:rPr>
          <w:rFonts w:ascii="Arial" w:hAnsi="Arial" w:cs="Arial"/>
          <w:sz w:val="24"/>
          <w:szCs w:val="24"/>
          <w:lang w:val="ro-RO"/>
        </w:rPr>
        <w:t xml:space="preserve">, </w:t>
      </w:r>
      <w:r w:rsidR="00A24A98" w:rsidRPr="00C32C00">
        <w:rPr>
          <w:rFonts w:ascii="Arial" w:hAnsi="Arial" w:cs="Arial"/>
          <w:i/>
          <w:sz w:val="24"/>
          <w:szCs w:val="24"/>
          <w:lang w:val="ro-RO"/>
        </w:rPr>
        <w:t>Curs calificare inițiala A</w:t>
      </w:r>
      <w:r w:rsidR="00813956" w:rsidRPr="00C32C00">
        <w:rPr>
          <w:rFonts w:ascii="Arial" w:hAnsi="Arial" w:cs="Arial"/>
          <w:i/>
          <w:sz w:val="24"/>
          <w:szCs w:val="24"/>
          <w:lang w:val="ro-RO"/>
        </w:rPr>
        <w:t>CS</w:t>
      </w:r>
      <w:r w:rsidR="00A24A98" w:rsidRPr="00C32C00">
        <w:rPr>
          <w:rFonts w:ascii="Arial" w:hAnsi="Arial" w:cs="Arial"/>
          <w:i/>
          <w:sz w:val="24"/>
          <w:szCs w:val="24"/>
          <w:lang w:val="ro-RO"/>
        </w:rPr>
        <w:t xml:space="preserve"> pentru CTA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. Pentru calculul tarifelor cursurilor teoretice s-a ţinut cont de numărul de ore aferent programelor de curs </w:t>
      </w:r>
      <w:r w:rsidR="00EC7B1C" w:rsidRPr="00C32C00">
        <w:rPr>
          <w:rFonts w:ascii="Arial" w:hAnsi="Arial" w:cs="Arial"/>
          <w:sz w:val="24"/>
          <w:szCs w:val="24"/>
          <w:lang w:val="ro-RO"/>
        </w:rPr>
        <w:t>la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tariful orar de 7,5 euro/</w:t>
      </w:r>
      <w:r w:rsidR="000F7C30" w:rsidRPr="00C32C00">
        <w:rPr>
          <w:rFonts w:ascii="Arial" w:hAnsi="Arial" w:cs="Arial"/>
          <w:sz w:val="24"/>
          <w:szCs w:val="24"/>
          <w:lang w:val="ro-RO"/>
        </w:rPr>
        <w:t>oră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. În viitor pentru dezvoltarea </w:t>
      </w:r>
      <w:r w:rsidR="00EC7B1C" w:rsidRPr="00C32C00">
        <w:rPr>
          <w:rFonts w:ascii="Arial" w:hAnsi="Arial" w:cs="Arial"/>
          <w:sz w:val="24"/>
          <w:szCs w:val="24"/>
          <w:lang w:val="ro-RO"/>
        </w:rPr>
        <w:t>unor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 cursuri </w:t>
      </w:r>
      <w:r w:rsidR="00EC7B1C" w:rsidRPr="00C32C00">
        <w:rPr>
          <w:rFonts w:ascii="Arial" w:hAnsi="Arial" w:cs="Arial"/>
          <w:sz w:val="24"/>
          <w:szCs w:val="24"/>
          <w:lang w:val="ro-RO"/>
        </w:rPr>
        <w:t xml:space="preserve">solicitate de 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beneficiari </w:t>
      </w:r>
      <w:r w:rsidR="00047A60" w:rsidRPr="00C32C00">
        <w:rPr>
          <w:rFonts w:ascii="Arial" w:hAnsi="Arial" w:cs="Arial"/>
          <w:sz w:val="24"/>
          <w:szCs w:val="24"/>
          <w:lang w:val="ro-RO"/>
        </w:rPr>
        <w:t xml:space="preserve">va fi perceput </w:t>
      </w:r>
      <w:r w:rsidR="0053702D" w:rsidRPr="00C32C00">
        <w:rPr>
          <w:rFonts w:ascii="Arial" w:hAnsi="Arial" w:cs="Arial"/>
          <w:sz w:val="24"/>
          <w:szCs w:val="24"/>
          <w:lang w:val="ro-RO"/>
        </w:rPr>
        <w:t xml:space="preserve">un tarif de </w:t>
      </w:r>
      <w:r w:rsidR="00047A60" w:rsidRPr="00C32C00">
        <w:rPr>
          <w:rFonts w:ascii="Arial" w:hAnsi="Arial" w:cs="Arial"/>
          <w:sz w:val="24"/>
          <w:szCs w:val="24"/>
          <w:lang w:val="ro-RO"/>
        </w:rPr>
        <w:t xml:space="preserve"> 15 euro/or</w:t>
      </w:r>
      <w:r w:rsidR="00FF00E4" w:rsidRPr="00C32C00">
        <w:rPr>
          <w:rFonts w:ascii="Arial" w:hAnsi="Arial" w:cs="Arial"/>
          <w:sz w:val="24"/>
          <w:szCs w:val="24"/>
          <w:lang w:val="ro-RO"/>
        </w:rPr>
        <w:t>ă</w:t>
      </w:r>
      <w:r w:rsidR="00047A60" w:rsidRPr="00C32C00">
        <w:rPr>
          <w:rFonts w:ascii="Arial" w:hAnsi="Arial" w:cs="Arial"/>
          <w:sz w:val="24"/>
          <w:szCs w:val="24"/>
          <w:lang w:val="ro-RO"/>
        </w:rPr>
        <w:t>.</w:t>
      </w:r>
    </w:p>
    <w:p w:rsidR="0053702D" w:rsidRPr="00C32C00" w:rsidRDefault="0053702D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>Mecanismele de calcul pentru noile tarife au la baz</w:t>
      </w:r>
      <w:r w:rsidR="00C57D1C" w:rsidRPr="00C32C00">
        <w:rPr>
          <w:rFonts w:ascii="Arial" w:hAnsi="Arial" w:cs="Arial"/>
          <w:sz w:val="24"/>
          <w:szCs w:val="24"/>
          <w:lang w:val="ro-RO"/>
        </w:rPr>
        <w:t>ă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cheltuielile</w:t>
      </w:r>
      <w:r w:rsidR="00047A60" w:rsidRPr="00C32C00">
        <w:rPr>
          <w:rFonts w:ascii="Arial" w:hAnsi="Arial" w:cs="Arial"/>
          <w:sz w:val="24"/>
          <w:szCs w:val="24"/>
          <w:lang w:val="ro-RO"/>
        </w:rPr>
        <w:t xml:space="preserve"> directe şi indirecte efectuate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, corelate cu indicii de inflaţie şi </w:t>
      </w:r>
      <w:r w:rsidR="00EC7B1C" w:rsidRPr="00C32C00">
        <w:rPr>
          <w:rFonts w:ascii="Arial" w:hAnsi="Arial" w:cs="Arial"/>
          <w:sz w:val="24"/>
          <w:szCs w:val="24"/>
          <w:lang w:val="ro-RO"/>
        </w:rPr>
        <w:t>cu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preţuri</w:t>
      </w:r>
      <w:r w:rsidR="00EC7B1C" w:rsidRPr="00C32C00">
        <w:rPr>
          <w:rFonts w:ascii="Arial" w:hAnsi="Arial" w:cs="Arial"/>
          <w:sz w:val="24"/>
          <w:szCs w:val="24"/>
          <w:lang w:val="ro-RO"/>
        </w:rPr>
        <w:t>le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din economie. Tarifele propuse reflectă costurile reale aferente fiecărei prestaţii astfel încât să acopere cheltuielile efectuate, amortizările, asigurările şi să asigure o dezvoltare sub aspect tehnic, economic şi de calitate </w:t>
      </w:r>
      <w:r w:rsidR="000A4ABE" w:rsidRPr="00C32C00">
        <w:rPr>
          <w:rFonts w:ascii="Arial" w:hAnsi="Arial" w:cs="Arial"/>
          <w:sz w:val="24"/>
          <w:szCs w:val="24"/>
          <w:lang w:val="ro-RO"/>
        </w:rPr>
        <w:t xml:space="preserve">a Ş.S.Av.C </w:t>
      </w:r>
      <w:r w:rsidR="00D3608A" w:rsidRPr="00C32C00">
        <w:rPr>
          <w:rFonts w:ascii="Arial" w:hAnsi="Arial" w:cs="Arial"/>
          <w:sz w:val="24"/>
          <w:szCs w:val="24"/>
          <w:lang w:val="ro-RO"/>
        </w:rPr>
        <w:t xml:space="preserve">în </w:t>
      </w:r>
      <w:r w:rsidRPr="00C32C00">
        <w:rPr>
          <w:rFonts w:ascii="Arial" w:hAnsi="Arial" w:cs="Arial"/>
          <w:sz w:val="24"/>
          <w:szCs w:val="24"/>
          <w:lang w:val="ro-RO"/>
        </w:rPr>
        <w:t>conform</w:t>
      </w:r>
      <w:r w:rsidR="000A4ABE" w:rsidRPr="00C32C00">
        <w:rPr>
          <w:rFonts w:ascii="Arial" w:hAnsi="Arial" w:cs="Arial"/>
          <w:sz w:val="24"/>
          <w:szCs w:val="24"/>
          <w:lang w:val="ro-RO"/>
        </w:rPr>
        <w:t>itate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A7771A">
        <w:rPr>
          <w:rFonts w:ascii="Arial" w:hAnsi="Arial" w:cs="Arial"/>
          <w:sz w:val="24"/>
          <w:szCs w:val="24"/>
          <w:lang w:val="ro-RO"/>
        </w:rPr>
        <w:t>cu</w:t>
      </w:r>
      <w:r w:rsidR="000A4ABE"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A7771A">
        <w:rPr>
          <w:rFonts w:ascii="Arial" w:hAnsi="Arial" w:cs="Arial"/>
          <w:sz w:val="24"/>
          <w:szCs w:val="24"/>
          <w:lang w:val="ro-RO"/>
        </w:rPr>
        <w:t>reglementările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interne şi internaţionale în domeniul aviaţiei civile. </w:t>
      </w:r>
    </w:p>
    <w:p w:rsidR="00191959" w:rsidRPr="00C32C00" w:rsidRDefault="00191959" w:rsidP="00191959">
      <w:pPr>
        <w:ind w:left="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Următoarele tarife au fost reduse : 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Curs integrat </w:t>
      </w:r>
      <w:r w:rsidR="00094CCC" w:rsidRPr="00C32C00">
        <w:rPr>
          <w:rFonts w:ascii="Arial" w:hAnsi="Arial" w:cs="Arial"/>
          <w:i/>
          <w:sz w:val="24"/>
          <w:szCs w:val="24"/>
          <w:lang w:val="ro-RO"/>
        </w:rPr>
        <w:t>de pregătire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pilot de linie avion ATP(A)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– </w:t>
      </w:r>
      <w:r w:rsidRPr="00C32C00">
        <w:rPr>
          <w:rFonts w:ascii="Arial" w:hAnsi="Arial" w:cs="Arial"/>
          <w:b/>
          <w:sz w:val="24"/>
          <w:szCs w:val="24"/>
          <w:lang w:val="ro-RO"/>
        </w:rPr>
        <w:t>28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Pr="00C32C00">
        <w:rPr>
          <w:rFonts w:ascii="Arial" w:hAnsi="Arial" w:cs="Arial"/>
          <w:b/>
          <w:sz w:val="24"/>
          <w:szCs w:val="24"/>
          <w:lang w:val="ro-RO"/>
        </w:rPr>
        <w:t>09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Curs integrat </w:t>
      </w:r>
      <w:r w:rsidR="00094CCC" w:rsidRPr="00C32C00">
        <w:rPr>
          <w:rFonts w:ascii="Arial" w:hAnsi="Arial" w:cs="Arial"/>
          <w:i/>
          <w:sz w:val="24"/>
          <w:szCs w:val="24"/>
          <w:lang w:val="ro-RO"/>
        </w:rPr>
        <w:t>de pregătire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pilot comercial avion </w:t>
      </w:r>
      <w:r w:rsidR="00094CCC" w:rsidRPr="00C32C00">
        <w:rPr>
          <w:rFonts w:ascii="Arial" w:hAnsi="Arial" w:cs="Arial"/>
          <w:i/>
          <w:sz w:val="24"/>
          <w:szCs w:val="24"/>
          <w:lang w:val="ro-RO"/>
        </w:rPr>
        <w:t>(cu calificări MEP si IR)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– </w:t>
      </w:r>
      <w:r w:rsidRPr="00C32C00">
        <w:rPr>
          <w:rFonts w:ascii="Arial" w:hAnsi="Arial" w:cs="Arial"/>
          <w:b/>
          <w:sz w:val="24"/>
          <w:szCs w:val="24"/>
          <w:lang w:val="ro-RO"/>
        </w:rPr>
        <w:t>26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Pr="00C32C00">
        <w:rPr>
          <w:rFonts w:ascii="Arial" w:hAnsi="Arial" w:cs="Arial"/>
          <w:b/>
          <w:sz w:val="24"/>
          <w:szCs w:val="24"/>
          <w:lang w:val="ro-RO"/>
        </w:rPr>
        <w:t>26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91959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-  Curs integrat </w:t>
      </w:r>
      <w:r w:rsidR="00094CCC" w:rsidRPr="00C32C00">
        <w:rPr>
          <w:rFonts w:ascii="Arial" w:hAnsi="Arial" w:cs="Arial"/>
          <w:i/>
          <w:sz w:val="24"/>
          <w:szCs w:val="24"/>
          <w:lang w:val="ro-RO"/>
        </w:rPr>
        <w:t>de pregătire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pilot comercial avion </w:t>
      </w:r>
      <w:r w:rsidR="00F85C1B" w:rsidRPr="00C32C00">
        <w:rPr>
          <w:rFonts w:ascii="Arial" w:hAnsi="Arial" w:cs="Arial"/>
          <w:i/>
          <w:sz w:val="24"/>
          <w:szCs w:val="24"/>
          <w:lang w:val="ro-RO"/>
        </w:rPr>
        <w:t>CPL(A)</w:t>
      </w:r>
      <w:r w:rsidR="00F85C1B"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– </w:t>
      </w:r>
      <w:r w:rsidRPr="00C32C00">
        <w:rPr>
          <w:rFonts w:ascii="Arial" w:hAnsi="Arial" w:cs="Arial"/>
          <w:b/>
          <w:sz w:val="24"/>
          <w:szCs w:val="24"/>
          <w:lang w:val="ro-RO"/>
        </w:rPr>
        <w:t>27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Pr="00C32C00">
        <w:rPr>
          <w:rFonts w:ascii="Arial" w:hAnsi="Arial" w:cs="Arial"/>
          <w:b/>
          <w:sz w:val="24"/>
          <w:szCs w:val="24"/>
          <w:lang w:val="ro-RO"/>
        </w:rPr>
        <w:t>17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814AC" w:rsidRPr="00C32C00" w:rsidRDefault="001814AC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Ora zbor instruire avion PIPER SENECA V  </w:t>
      </w:r>
      <w:r w:rsidR="00845D61">
        <w:rPr>
          <w:rFonts w:ascii="Arial" w:hAnsi="Arial" w:cs="Arial"/>
          <w:i/>
          <w:sz w:val="24"/>
          <w:szCs w:val="24"/>
          <w:lang w:val="ro-RO"/>
        </w:rPr>
        <w:t>I</w:t>
      </w:r>
      <w:r w:rsidRPr="00C32C00">
        <w:rPr>
          <w:rFonts w:ascii="Arial" w:hAnsi="Arial" w:cs="Arial"/>
          <w:i/>
          <w:sz w:val="24"/>
          <w:szCs w:val="24"/>
          <w:lang w:val="ro-RO"/>
        </w:rPr>
        <w:t>Z-PIP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– </w:t>
      </w:r>
      <w:r>
        <w:rPr>
          <w:rFonts w:ascii="Arial" w:hAnsi="Arial" w:cs="Arial"/>
          <w:b/>
          <w:sz w:val="24"/>
          <w:szCs w:val="24"/>
          <w:lang w:val="ro-RO"/>
        </w:rPr>
        <w:t>18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>
        <w:rPr>
          <w:rFonts w:ascii="Arial" w:hAnsi="Arial" w:cs="Arial"/>
          <w:b/>
          <w:sz w:val="24"/>
          <w:szCs w:val="24"/>
          <w:lang w:val="ro-RO"/>
        </w:rPr>
        <w:t>33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91959" w:rsidRPr="00C32C00" w:rsidRDefault="00191959" w:rsidP="00191959">
      <w:pPr>
        <w:ind w:left="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Următoarele tarife au fost majorate : 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Curs </w:t>
      </w:r>
      <w:r w:rsidR="00094CCC" w:rsidRPr="00C32C00">
        <w:rPr>
          <w:rFonts w:ascii="Arial" w:hAnsi="Arial" w:cs="Arial"/>
          <w:sz w:val="24"/>
          <w:szCs w:val="24"/>
          <w:lang w:val="ro-RO"/>
        </w:rPr>
        <w:t>de pregătire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pilot particular avion PPL(A) –</w:t>
      </w:r>
      <w:r w:rsidR="001814AC">
        <w:rPr>
          <w:rFonts w:ascii="Arial" w:hAnsi="Arial" w:cs="Arial"/>
          <w:b/>
          <w:sz w:val="24"/>
          <w:szCs w:val="24"/>
          <w:lang w:val="ro-RO"/>
        </w:rPr>
        <w:t>1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="001814AC">
        <w:rPr>
          <w:rFonts w:ascii="Arial" w:hAnsi="Arial" w:cs="Arial"/>
          <w:b/>
          <w:sz w:val="24"/>
          <w:szCs w:val="24"/>
          <w:lang w:val="ro-RO"/>
        </w:rPr>
        <w:t>13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A3122B" w:rsidRPr="00C32C00" w:rsidRDefault="00191959" w:rsidP="00191959">
      <w:pPr>
        <w:ind w:left="0" w:firstLine="720"/>
        <w:rPr>
          <w:rFonts w:ascii="Arial" w:hAnsi="Arial" w:cs="Arial"/>
          <w:i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Curs integrat </w:t>
      </w:r>
      <w:r w:rsidR="00094CCC" w:rsidRPr="00C32C00">
        <w:rPr>
          <w:rFonts w:ascii="Arial" w:hAnsi="Arial" w:cs="Arial"/>
          <w:i/>
          <w:sz w:val="24"/>
          <w:szCs w:val="24"/>
          <w:lang w:val="ro-RO"/>
        </w:rPr>
        <w:t>de pregătire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pilot comercial elicopter</w:t>
      </w:r>
      <w:r w:rsidR="00A3122B" w:rsidRPr="00C32C00">
        <w:rPr>
          <w:rFonts w:ascii="Arial" w:hAnsi="Arial" w:cs="Arial"/>
          <w:i/>
          <w:sz w:val="24"/>
          <w:szCs w:val="24"/>
          <w:lang w:val="ro-RO"/>
        </w:rPr>
        <w:t xml:space="preserve"> (cu calificare de tip EC120)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</w:t>
      </w:r>
    </w:p>
    <w:p w:rsidR="00191959" w:rsidRPr="00C32C00" w:rsidRDefault="00A3122B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i/>
          <w:sz w:val="24"/>
          <w:szCs w:val="24"/>
          <w:lang w:val="ro-RO"/>
        </w:rPr>
        <w:t>CPL(H)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1664F3">
        <w:rPr>
          <w:rFonts w:ascii="Arial" w:hAnsi="Arial" w:cs="Arial"/>
          <w:sz w:val="24"/>
          <w:szCs w:val="24"/>
          <w:lang w:val="ro-RO"/>
        </w:rPr>
        <w:t>–</w:t>
      </w:r>
      <w:r w:rsidR="00191959"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191959" w:rsidRPr="00C32C00">
        <w:rPr>
          <w:rFonts w:ascii="Arial" w:hAnsi="Arial" w:cs="Arial"/>
          <w:b/>
          <w:sz w:val="24"/>
          <w:szCs w:val="24"/>
          <w:lang w:val="ro-RO"/>
        </w:rPr>
        <w:t>19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="00191959" w:rsidRPr="00C32C00">
        <w:rPr>
          <w:rFonts w:ascii="Arial" w:hAnsi="Arial" w:cs="Arial"/>
          <w:b/>
          <w:sz w:val="24"/>
          <w:szCs w:val="24"/>
          <w:lang w:val="ro-RO"/>
        </w:rPr>
        <w:t>17</w:t>
      </w:r>
      <w:r w:rsidR="00191959"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966679" w:rsidRPr="00C32C00" w:rsidRDefault="00191959" w:rsidP="00191959">
      <w:pPr>
        <w:ind w:left="0" w:firstLine="720"/>
        <w:rPr>
          <w:rFonts w:ascii="Arial" w:hAnsi="Arial" w:cs="Arial"/>
          <w:i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094CCC" w:rsidRPr="00C32C00">
        <w:rPr>
          <w:rFonts w:ascii="Arial" w:hAnsi="Arial" w:cs="Arial"/>
          <w:i/>
          <w:sz w:val="24"/>
          <w:szCs w:val="24"/>
          <w:lang w:val="ro-RO"/>
        </w:rPr>
        <w:t>de pregătire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pilot particular elicopter </w:t>
      </w:r>
      <w:r w:rsidR="00966679" w:rsidRPr="00C32C00">
        <w:rPr>
          <w:rFonts w:ascii="Arial" w:hAnsi="Arial" w:cs="Arial"/>
          <w:i/>
          <w:sz w:val="24"/>
          <w:szCs w:val="24"/>
          <w:lang w:val="ro-RO"/>
        </w:rPr>
        <w:t xml:space="preserve">(cu calificare de tip EC120) 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i/>
          <w:sz w:val="24"/>
          <w:szCs w:val="24"/>
          <w:lang w:val="ro-RO"/>
        </w:rPr>
        <w:t>PPL(H)/EC120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– </w:t>
      </w:r>
      <w:r w:rsidRPr="00C32C00">
        <w:rPr>
          <w:rFonts w:ascii="Arial" w:hAnsi="Arial" w:cs="Arial"/>
          <w:b/>
          <w:sz w:val="24"/>
          <w:szCs w:val="24"/>
          <w:lang w:val="ro-RO"/>
        </w:rPr>
        <w:t>20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Pr="00C32C00">
        <w:rPr>
          <w:rFonts w:ascii="Arial" w:hAnsi="Arial" w:cs="Arial"/>
          <w:b/>
          <w:sz w:val="24"/>
          <w:szCs w:val="24"/>
          <w:lang w:val="ro-RO"/>
        </w:rPr>
        <w:t>75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91959" w:rsidRPr="00C32C00" w:rsidRDefault="00191959" w:rsidP="00966679">
      <w:pPr>
        <w:ind w:left="709" w:firstLine="11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Curs </w:t>
      </w:r>
      <w:r w:rsidR="00966679" w:rsidRPr="00C32C00">
        <w:rPr>
          <w:rFonts w:ascii="Arial" w:hAnsi="Arial" w:cs="Arial"/>
          <w:i/>
          <w:sz w:val="24"/>
          <w:szCs w:val="24"/>
          <w:lang w:val="ro-RO"/>
        </w:rPr>
        <w:t>de pregătire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iniţială membri ai echipajului de cabina </w:t>
      </w:r>
      <w:r w:rsidR="00966679" w:rsidRPr="00C32C00">
        <w:rPr>
          <w:rFonts w:ascii="Arial" w:hAnsi="Arial" w:cs="Arial"/>
          <w:i/>
          <w:sz w:val="24"/>
          <w:szCs w:val="24"/>
          <w:lang w:val="ro-RO"/>
        </w:rPr>
        <w:t xml:space="preserve">(a fost introdus simulatorul de ditching în preţ) </w:t>
      </w:r>
      <w:r w:rsidRPr="00C32C00">
        <w:rPr>
          <w:rFonts w:ascii="Arial" w:hAnsi="Arial" w:cs="Arial"/>
          <w:i/>
          <w:sz w:val="24"/>
          <w:szCs w:val="24"/>
          <w:lang w:val="ro-RO"/>
        </w:rPr>
        <w:t>CC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 – </w:t>
      </w:r>
      <w:r w:rsidRPr="00C32C00">
        <w:rPr>
          <w:rFonts w:ascii="Arial" w:hAnsi="Arial" w:cs="Arial"/>
          <w:b/>
          <w:sz w:val="24"/>
          <w:szCs w:val="24"/>
          <w:lang w:val="ro-RO"/>
        </w:rPr>
        <w:t>20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>Ora zbor instruire elicopter EC120</w:t>
      </w:r>
      <w:r w:rsidR="006962D9" w:rsidRPr="00C32C00">
        <w:rPr>
          <w:rFonts w:ascii="Arial" w:hAnsi="Arial" w:cs="Arial"/>
          <w:i/>
          <w:sz w:val="24"/>
          <w:szCs w:val="24"/>
          <w:lang w:val="ro-RO"/>
        </w:rPr>
        <w:t xml:space="preserve">  IZ-EC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1664F3">
        <w:rPr>
          <w:rFonts w:ascii="Arial" w:hAnsi="Arial" w:cs="Arial"/>
          <w:sz w:val="24"/>
          <w:szCs w:val="24"/>
          <w:lang w:val="ro-RO"/>
        </w:rPr>
        <w:t>–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845D61">
        <w:rPr>
          <w:rFonts w:ascii="Arial" w:hAnsi="Arial" w:cs="Arial"/>
          <w:b/>
          <w:sz w:val="24"/>
          <w:szCs w:val="24"/>
          <w:lang w:val="ro-RO"/>
        </w:rPr>
        <w:t>15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="00845D61">
        <w:rPr>
          <w:rFonts w:ascii="Arial" w:hAnsi="Arial" w:cs="Arial"/>
          <w:b/>
          <w:sz w:val="24"/>
          <w:szCs w:val="24"/>
          <w:lang w:val="ro-RO"/>
        </w:rPr>
        <w:t>76</w:t>
      </w:r>
      <w:r w:rsidRPr="00C32C00">
        <w:rPr>
          <w:rFonts w:ascii="Arial" w:hAnsi="Arial" w:cs="Arial"/>
          <w:sz w:val="24"/>
          <w:szCs w:val="24"/>
          <w:lang w:val="ro-RO"/>
        </w:rPr>
        <w:t>%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>Curs teoretic conversie CPL(H)-</w:t>
      </w:r>
      <w:r w:rsidR="00907C0E" w:rsidRPr="00C32C00">
        <w:rPr>
          <w:rFonts w:ascii="Arial" w:hAnsi="Arial" w:cs="Arial"/>
          <w:i/>
          <w:sz w:val="24"/>
          <w:szCs w:val="24"/>
          <w:lang w:val="ro-RO"/>
        </w:rPr>
        <w:t xml:space="preserve">CPL(A) 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07C0E" w:rsidRPr="00C32C00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CCPLA</w:t>
      </w:r>
      <w:r w:rsidR="00972EFF" w:rsidRPr="00C32C00">
        <w:rPr>
          <w:rFonts w:ascii="Arial" w:hAnsi="Arial" w:cs="Arial"/>
          <w:sz w:val="24"/>
          <w:szCs w:val="24"/>
          <w:lang w:val="ro-RO"/>
        </w:rPr>
        <w:t xml:space="preserve"> - 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Pr="00C32C00">
        <w:rPr>
          <w:rFonts w:ascii="Arial" w:hAnsi="Arial" w:cs="Arial"/>
          <w:b/>
          <w:sz w:val="24"/>
          <w:szCs w:val="24"/>
          <w:lang w:val="ro-RO"/>
        </w:rPr>
        <w:t>60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Pr="00C32C00">
        <w:rPr>
          <w:rFonts w:ascii="Arial" w:hAnsi="Arial" w:cs="Arial"/>
          <w:b/>
          <w:sz w:val="24"/>
          <w:szCs w:val="24"/>
          <w:lang w:val="ro-RO"/>
        </w:rPr>
        <w:t>77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Pr="00C32C00">
        <w:rPr>
          <w:rFonts w:ascii="Arial" w:hAnsi="Arial" w:cs="Arial"/>
          <w:i/>
          <w:sz w:val="24"/>
          <w:szCs w:val="24"/>
          <w:lang w:val="ro-RO"/>
        </w:rPr>
        <w:t>Zbor comercial cu avionul P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iper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S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eneca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V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07C0E" w:rsidRPr="00C32C00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ZC-PIP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1664F3">
        <w:rPr>
          <w:rFonts w:ascii="Arial" w:hAnsi="Arial" w:cs="Arial"/>
          <w:b/>
          <w:sz w:val="24"/>
          <w:szCs w:val="24"/>
          <w:lang w:val="ro-RO"/>
        </w:rPr>
        <w:t>–</w:t>
      </w:r>
      <w:r w:rsidRPr="00C32C00">
        <w:rPr>
          <w:rFonts w:ascii="Arial" w:hAnsi="Arial" w:cs="Arial"/>
          <w:b/>
          <w:sz w:val="24"/>
          <w:szCs w:val="24"/>
          <w:lang w:val="ro-RO"/>
        </w:rPr>
        <w:t xml:space="preserve"> 6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Pr="00C32C00">
        <w:rPr>
          <w:rFonts w:ascii="Arial" w:hAnsi="Arial" w:cs="Arial"/>
          <w:b/>
          <w:sz w:val="24"/>
          <w:szCs w:val="24"/>
          <w:lang w:val="ro-RO"/>
        </w:rPr>
        <w:t>88</w:t>
      </w:r>
      <w:r w:rsidR="000A4ABE" w:rsidRPr="00C32C00">
        <w:rPr>
          <w:rFonts w:ascii="Arial" w:hAnsi="Arial" w:cs="Arial"/>
          <w:sz w:val="24"/>
          <w:szCs w:val="24"/>
          <w:lang w:val="ro-RO"/>
        </w:rPr>
        <w:t>%</w:t>
      </w:r>
      <w:r w:rsidRPr="00C32C00">
        <w:rPr>
          <w:rFonts w:ascii="Arial" w:hAnsi="Arial" w:cs="Arial"/>
          <w:sz w:val="24"/>
          <w:szCs w:val="24"/>
          <w:lang w:val="ro-RO"/>
        </w:rPr>
        <w:t>;</w:t>
      </w:r>
    </w:p>
    <w:p w:rsidR="00191959" w:rsidRPr="00C32C00" w:rsidRDefault="00191959" w:rsidP="00191959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 </w:t>
      </w:r>
      <w:r w:rsidR="00A7771A">
        <w:rPr>
          <w:rFonts w:ascii="Arial" w:hAnsi="Arial" w:cs="Arial"/>
          <w:i/>
          <w:sz w:val="24"/>
          <w:szCs w:val="24"/>
          <w:lang w:val="ro-RO"/>
        </w:rPr>
        <w:t>Oră z</w:t>
      </w:r>
      <w:r w:rsidRPr="00C32C00">
        <w:rPr>
          <w:rFonts w:ascii="Arial" w:hAnsi="Arial" w:cs="Arial"/>
          <w:i/>
          <w:sz w:val="24"/>
          <w:szCs w:val="24"/>
          <w:lang w:val="ro-RO"/>
        </w:rPr>
        <w:t>bor comercial cu elicopterul EC 120B</w:t>
      </w:r>
      <w:r w:rsidR="00907C0E" w:rsidRPr="00C32C00">
        <w:rPr>
          <w:rFonts w:ascii="Arial" w:hAnsi="Arial" w:cs="Arial"/>
          <w:i/>
          <w:sz w:val="24"/>
          <w:szCs w:val="24"/>
          <w:lang w:val="ro-RO"/>
        </w:rPr>
        <w:t xml:space="preserve">  </w:t>
      </w:r>
      <w:r w:rsidRPr="00C32C00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ZC-EC</w:t>
      </w:r>
      <w:r w:rsidR="00972EFF"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1664F3">
        <w:rPr>
          <w:rFonts w:ascii="Arial" w:hAnsi="Arial" w:cs="Arial"/>
          <w:sz w:val="24"/>
          <w:szCs w:val="24"/>
          <w:lang w:val="ro-RO"/>
        </w:rPr>
        <w:t>–</w:t>
      </w:r>
      <w:r w:rsid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Pr="00C32C00">
        <w:rPr>
          <w:rFonts w:ascii="Arial" w:hAnsi="Arial" w:cs="Arial"/>
          <w:b/>
          <w:sz w:val="24"/>
          <w:szCs w:val="24"/>
          <w:lang w:val="ro-RO"/>
        </w:rPr>
        <w:t>47</w:t>
      </w:r>
      <w:r w:rsidR="001664F3">
        <w:rPr>
          <w:rFonts w:ascii="Arial" w:hAnsi="Arial" w:cs="Arial"/>
          <w:b/>
          <w:sz w:val="24"/>
          <w:szCs w:val="24"/>
          <w:lang w:val="ro-RO"/>
        </w:rPr>
        <w:t>,</w:t>
      </w:r>
      <w:r w:rsidRPr="00C32C00">
        <w:rPr>
          <w:rFonts w:ascii="Arial" w:hAnsi="Arial" w:cs="Arial"/>
          <w:b/>
          <w:sz w:val="24"/>
          <w:szCs w:val="24"/>
          <w:lang w:val="ro-RO"/>
        </w:rPr>
        <w:t>16</w:t>
      </w:r>
      <w:r w:rsidRPr="00C32C00">
        <w:rPr>
          <w:rFonts w:ascii="Arial" w:hAnsi="Arial" w:cs="Arial"/>
          <w:sz w:val="24"/>
          <w:szCs w:val="24"/>
          <w:lang w:val="ro-RO"/>
        </w:rPr>
        <w:t>%;</w:t>
      </w:r>
    </w:p>
    <w:p w:rsidR="00191959" w:rsidRPr="00C32C00" w:rsidRDefault="00EA0C7D" w:rsidP="00191959">
      <w:pPr>
        <w:ind w:left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="00191959" w:rsidRPr="00C32C00">
        <w:rPr>
          <w:rFonts w:ascii="Arial" w:hAnsi="Arial" w:cs="Arial"/>
          <w:i/>
          <w:sz w:val="24"/>
          <w:szCs w:val="24"/>
          <w:lang w:val="ro-RO"/>
        </w:rPr>
        <w:t>Staţionare la dispoziţia beneficiarului</w:t>
      </w:r>
      <w:r w:rsidR="00191959" w:rsidRPr="00C32C00">
        <w:rPr>
          <w:rFonts w:ascii="Arial" w:hAnsi="Arial" w:cs="Arial"/>
          <w:sz w:val="24"/>
          <w:szCs w:val="24"/>
          <w:lang w:val="ro-RO"/>
        </w:rPr>
        <w:t xml:space="preserve"> : </w:t>
      </w:r>
      <w:r w:rsidR="00191959" w:rsidRPr="00C32C00">
        <w:rPr>
          <w:rFonts w:ascii="Arial" w:hAnsi="Arial" w:cs="Arial"/>
          <w:i/>
          <w:sz w:val="24"/>
          <w:szCs w:val="24"/>
          <w:lang w:val="ro-RO"/>
        </w:rPr>
        <w:t xml:space="preserve">Avion CESSNA 172s 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(SC)</w:t>
      </w:r>
      <w:r w:rsidR="000A4ABE"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="00191959" w:rsidRPr="00C32C00">
        <w:rPr>
          <w:rFonts w:ascii="Arial" w:hAnsi="Arial" w:cs="Arial"/>
          <w:sz w:val="24"/>
          <w:szCs w:val="24"/>
          <w:lang w:val="ro-RO"/>
        </w:rPr>
        <w:t>(</w:t>
      </w:r>
      <w:r w:rsidR="00191959" w:rsidRPr="00C32C00">
        <w:rPr>
          <w:rFonts w:ascii="Arial" w:hAnsi="Arial" w:cs="Arial"/>
          <w:b/>
          <w:sz w:val="24"/>
          <w:szCs w:val="24"/>
          <w:lang w:val="ro-RO"/>
        </w:rPr>
        <w:t>28</w:t>
      </w:r>
      <w:r w:rsidR="00191959" w:rsidRPr="00C32C00">
        <w:rPr>
          <w:rFonts w:ascii="Arial" w:hAnsi="Arial" w:cs="Arial"/>
          <w:sz w:val="24"/>
          <w:szCs w:val="24"/>
          <w:lang w:val="ro-RO"/>
        </w:rPr>
        <w:t xml:space="preserve">%); </w:t>
      </w:r>
      <w:r w:rsidR="00191959" w:rsidRPr="00C32C00">
        <w:rPr>
          <w:rFonts w:ascii="Arial" w:hAnsi="Arial" w:cs="Arial"/>
          <w:i/>
          <w:sz w:val="24"/>
          <w:szCs w:val="24"/>
          <w:lang w:val="ro-RO"/>
        </w:rPr>
        <w:t xml:space="preserve">Avion PIPER SENECA V 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(SP)</w:t>
      </w:r>
      <w:r w:rsidR="00972EFF"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0A4ABE"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="00191959" w:rsidRPr="00C32C00">
        <w:rPr>
          <w:rFonts w:ascii="Arial" w:hAnsi="Arial" w:cs="Arial"/>
          <w:sz w:val="24"/>
          <w:szCs w:val="24"/>
          <w:lang w:val="ro-RO"/>
        </w:rPr>
        <w:t>(</w:t>
      </w:r>
      <w:r w:rsidR="00191959" w:rsidRPr="00C32C00">
        <w:rPr>
          <w:rFonts w:ascii="Arial" w:hAnsi="Arial" w:cs="Arial"/>
          <w:b/>
          <w:sz w:val="24"/>
          <w:szCs w:val="24"/>
          <w:lang w:val="ro-RO"/>
        </w:rPr>
        <w:t>55</w:t>
      </w:r>
      <w:r w:rsidR="00191959" w:rsidRPr="00C32C00">
        <w:rPr>
          <w:rFonts w:ascii="Arial" w:hAnsi="Arial" w:cs="Arial"/>
          <w:sz w:val="24"/>
          <w:szCs w:val="24"/>
          <w:lang w:val="ro-RO"/>
        </w:rPr>
        <w:t xml:space="preserve">%); </w:t>
      </w:r>
      <w:r w:rsidR="00191959" w:rsidRPr="00C32C00">
        <w:rPr>
          <w:rFonts w:ascii="Arial" w:hAnsi="Arial" w:cs="Arial"/>
          <w:i/>
          <w:sz w:val="24"/>
          <w:szCs w:val="24"/>
          <w:lang w:val="ro-RO"/>
        </w:rPr>
        <w:t>Elicopter EC 120B C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olibri</w:t>
      </w:r>
      <w:r w:rsidR="00191959" w:rsidRPr="00C32C00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972EFF" w:rsidRPr="00C32C00">
        <w:rPr>
          <w:rFonts w:ascii="Arial" w:hAnsi="Arial" w:cs="Arial"/>
          <w:i/>
          <w:sz w:val="24"/>
          <w:szCs w:val="24"/>
          <w:lang w:val="ro-RO"/>
        </w:rPr>
        <w:t>(SE)</w:t>
      </w:r>
      <w:r w:rsidR="00702EF4"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0A4ABE" w:rsidRPr="00C32C00">
        <w:rPr>
          <w:rFonts w:ascii="Arial" w:hAnsi="Arial" w:cs="Arial"/>
          <w:sz w:val="24"/>
          <w:szCs w:val="24"/>
          <w:lang w:val="ro-RO"/>
        </w:rPr>
        <w:t xml:space="preserve">- </w:t>
      </w:r>
      <w:r w:rsidR="00191959" w:rsidRPr="00C32C00">
        <w:rPr>
          <w:rFonts w:ascii="Arial" w:hAnsi="Arial" w:cs="Arial"/>
          <w:sz w:val="24"/>
          <w:szCs w:val="24"/>
          <w:lang w:val="ro-RO"/>
        </w:rPr>
        <w:t>(</w:t>
      </w:r>
      <w:r w:rsidR="00191959" w:rsidRPr="00C32C00">
        <w:rPr>
          <w:rFonts w:ascii="Arial" w:hAnsi="Arial" w:cs="Arial"/>
          <w:b/>
          <w:sz w:val="24"/>
          <w:szCs w:val="24"/>
          <w:lang w:val="ro-RO"/>
        </w:rPr>
        <w:t>144</w:t>
      </w:r>
      <w:r w:rsidR="00191959" w:rsidRPr="00C32C00">
        <w:rPr>
          <w:rFonts w:ascii="Arial" w:hAnsi="Arial" w:cs="Arial"/>
          <w:sz w:val="24"/>
          <w:szCs w:val="24"/>
          <w:lang w:val="ro-RO"/>
        </w:rPr>
        <w:t xml:space="preserve">%). </w:t>
      </w:r>
    </w:p>
    <w:p w:rsidR="0053702D" w:rsidRPr="00C32C00" w:rsidRDefault="0067589B" w:rsidP="0053702D">
      <w:pPr>
        <w:ind w:left="0" w:firstLine="720"/>
        <w:rPr>
          <w:rFonts w:ascii="Arial" w:hAnsi="Arial" w:cs="Arial"/>
          <w:sz w:val="24"/>
          <w:szCs w:val="24"/>
          <w:lang w:val="ro-RO"/>
        </w:rPr>
      </w:pPr>
      <w:r w:rsidRPr="00C32C00">
        <w:rPr>
          <w:rFonts w:ascii="Arial" w:hAnsi="Arial" w:cs="Arial"/>
          <w:sz w:val="24"/>
          <w:szCs w:val="24"/>
          <w:lang w:val="ro-RO"/>
        </w:rPr>
        <w:t>Faţă de cele de mai sus, a fost elaborat proiect</w:t>
      </w:r>
      <w:r w:rsidR="000A4ABE" w:rsidRPr="00C32C00">
        <w:rPr>
          <w:rFonts w:ascii="Arial" w:hAnsi="Arial" w:cs="Arial"/>
          <w:sz w:val="24"/>
          <w:szCs w:val="24"/>
          <w:lang w:val="ro-RO"/>
        </w:rPr>
        <w:t>ul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0A4ABE" w:rsidRPr="00C32C00">
        <w:rPr>
          <w:rFonts w:ascii="Arial" w:hAnsi="Arial" w:cs="Arial"/>
          <w:sz w:val="24"/>
          <w:szCs w:val="24"/>
          <w:lang w:val="ro-RO"/>
        </w:rPr>
        <w:t xml:space="preserve">anexat </w:t>
      </w:r>
      <w:r w:rsidRPr="00C32C00">
        <w:rPr>
          <w:rFonts w:ascii="Arial" w:hAnsi="Arial" w:cs="Arial"/>
          <w:sz w:val="24"/>
          <w:szCs w:val="24"/>
          <w:lang w:val="ro-RO"/>
        </w:rPr>
        <w:t>de</w:t>
      </w:r>
      <w:r w:rsidRPr="00C32C00">
        <w:rPr>
          <w:rFonts w:ascii="Arial" w:hAnsi="Arial" w:cs="Arial"/>
          <w:b/>
          <w:sz w:val="24"/>
          <w:szCs w:val="24"/>
          <w:lang w:val="ro-RO"/>
        </w:rPr>
        <w:t xml:space="preserve"> Ordin</w:t>
      </w:r>
      <w:r w:rsidRPr="00C32C00">
        <w:rPr>
          <w:rFonts w:ascii="Arial" w:hAnsi="Arial" w:cs="Arial"/>
          <w:sz w:val="24"/>
          <w:szCs w:val="24"/>
          <w:lang w:val="ro-RO"/>
        </w:rPr>
        <w:t xml:space="preserve"> </w:t>
      </w:r>
      <w:r w:rsidR="009E012D" w:rsidRPr="009E012D">
        <w:rPr>
          <w:rFonts w:ascii="Arial" w:hAnsi="Arial" w:cs="Arial"/>
          <w:b/>
          <w:sz w:val="24"/>
          <w:szCs w:val="24"/>
          <w:lang w:val="ro-RO"/>
        </w:rPr>
        <w:t xml:space="preserve">al ministrului transporturilor </w:t>
      </w:r>
      <w:r w:rsidRPr="00C32C00">
        <w:rPr>
          <w:rFonts w:ascii="Arial" w:hAnsi="Arial" w:cs="Arial"/>
          <w:b/>
          <w:bCs/>
          <w:sz w:val="24"/>
          <w:szCs w:val="24"/>
          <w:lang w:val="ro-RO"/>
        </w:rPr>
        <w:t>pentru aprobarea tarifelor pentru prestațiile și serviciile specifice asigurate de Școala Superioară de Aviație Civilă</w:t>
      </w:r>
      <w:r w:rsidRPr="00C32C00">
        <w:rPr>
          <w:rFonts w:ascii="Arial" w:hAnsi="Arial" w:cs="Arial"/>
          <w:b/>
          <w:sz w:val="24"/>
          <w:szCs w:val="24"/>
          <w:lang w:val="ro-RO" w:eastAsia="en-GB"/>
        </w:rPr>
        <w:t xml:space="preserve">, </w:t>
      </w:r>
      <w:r w:rsidRPr="00C32C00">
        <w:rPr>
          <w:rFonts w:ascii="Arial" w:hAnsi="Arial" w:cs="Arial"/>
          <w:sz w:val="24"/>
          <w:szCs w:val="24"/>
          <w:lang w:val="ro-RO"/>
        </w:rPr>
        <w:t>pe care îl supunem spre aprobare.</w:t>
      </w:r>
    </w:p>
    <w:p w:rsidR="00D30ED2" w:rsidRPr="00C32C00" w:rsidRDefault="00D30ED2" w:rsidP="00D30ED2">
      <w:pPr>
        <w:ind w:left="0" w:firstLine="720"/>
        <w:rPr>
          <w:rFonts w:ascii="Arial" w:hAnsi="Arial" w:cs="Arial"/>
          <w:sz w:val="24"/>
          <w:szCs w:val="24"/>
          <w:lang w:val="ro-RO"/>
        </w:rPr>
      </w:pPr>
    </w:p>
    <w:p w:rsidR="00EB768F" w:rsidRPr="00C32C00" w:rsidRDefault="00EB768F" w:rsidP="00853CE4">
      <w:pPr>
        <w:ind w:left="0" w:firstLine="720"/>
        <w:rPr>
          <w:rFonts w:ascii="Arial" w:hAnsi="Arial" w:cs="Arial"/>
          <w:b/>
          <w:sz w:val="24"/>
          <w:szCs w:val="24"/>
          <w:lang w:val="ro-RO"/>
        </w:rPr>
      </w:pPr>
      <w:r w:rsidRPr="00C32C00">
        <w:rPr>
          <w:rFonts w:ascii="Arial" w:hAnsi="Arial" w:cs="Arial"/>
          <w:b/>
          <w:sz w:val="24"/>
          <w:szCs w:val="24"/>
          <w:lang w:val="ro-RO"/>
        </w:rPr>
        <w:t>DIRECTOR,</w:t>
      </w:r>
    </w:p>
    <w:p w:rsidR="00BF0970" w:rsidRPr="00C32C00" w:rsidRDefault="00EB768F" w:rsidP="00191959">
      <w:pPr>
        <w:ind w:left="0" w:firstLine="720"/>
        <w:rPr>
          <w:rFonts w:ascii="Arial" w:hAnsi="Arial" w:cs="Arial"/>
          <w:b/>
          <w:sz w:val="24"/>
          <w:szCs w:val="24"/>
          <w:lang w:val="ro-RO"/>
        </w:rPr>
      </w:pPr>
      <w:r w:rsidRPr="00C32C00">
        <w:rPr>
          <w:rFonts w:ascii="Arial" w:hAnsi="Arial" w:cs="Arial"/>
          <w:b/>
          <w:sz w:val="24"/>
          <w:szCs w:val="24"/>
          <w:lang w:val="ro-RO"/>
        </w:rPr>
        <w:t>Mihail IONESCU</w:t>
      </w:r>
    </w:p>
    <w:sectPr w:rsidR="00BF0970" w:rsidRPr="00C32C00" w:rsidSect="00853CE4">
      <w:headerReference w:type="first" r:id="rId9"/>
      <w:footerReference w:type="first" r:id="rId10"/>
      <w:pgSz w:w="11900" w:h="16840" w:code="9"/>
      <w:pgMar w:top="619" w:right="907" w:bottom="230" w:left="1411" w:header="56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76" w:rsidRDefault="00545E76" w:rsidP="00CD5B3B">
      <w:r>
        <w:separator/>
      </w:r>
    </w:p>
  </w:endnote>
  <w:endnote w:type="continuationSeparator" w:id="0">
    <w:p w:rsidR="00545E76" w:rsidRDefault="00545E7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Pr="00E562FC" w:rsidRDefault="009157A5" w:rsidP="00E562FC">
    <w:pPr>
      <w:pStyle w:val="Footer"/>
      <w:spacing w:after="0"/>
      <w:rPr>
        <w:sz w:val="14"/>
        <w:szCs w:val="14"/>
      </w:rPr>
    </w:pPr>
    <w:proofErr w:type="spellStart"/>
    <w:r>
      <w:rPr>
        <w:sz w:val="14"/>
        <w:szCs w:val="14"/>
      </w:rPr>
      <w:t>Bdul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Dinicu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Golescu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38</w:t>
    </w:r>
    <w:r w:rsidR="00E562FC" w:rsidRPr="00E562FC">
      <w:rPr>
        <w:sz w:val="14"/>
        <w:szCs w:val="14"/>
      </w:rPr>
      <w:t xml:space="preserve">, Sector 1, </w:t>
    </w:r>
    <w:proofErr w:type="spellStart"/>
    <w:r w:rsidR="00E562FC" w:rsidRPr="00E562FC">
      <w:rPr>
        <w:sz w:val="14"/>
        <w:szCs w:val="14"/>
      </w:rPr>
      <w:t>București</w:t>
    </w:r>
    <w:proofErr w:type="spellEnd"/>
  </w:p>
  <w:p w:rsidR="0005005F" w:rsidRDefault="00E562FC" w:rsidP="00E562FC">
    <w:pPr>
      <w:pStyle w:val="Footer"/>
      <w:spacing w:after="0"/>
      <w:rPr>
        <w:sz w:val="14"/>
        <w:szCs w:val="14"/>
      </w:rPr>
    </w:pPr>
    <w:r w:rsidRPr="00E562FC">
      <w:rPr>
        <w:sz w:val="14"/>
        <w:szCs w:val="14"/>
      </w:rPr>
      <w:t xml:space="preserve">Tel.: </w:t>
    </w:r>
    <w:r w:rsidR="0005005F" w:rsidRPr="0005005F">
      <w:rPr>
        <w:sz w:val="14"/>
        <w:szCs w:val="14"/>
      </w:rPr>
      <w:t xml:space="preserve">021 319.62.09, </w:t>
    </w:r>
  </w:p>
  <w:p w:rsidR="00E562FC" w:rsidRPr="00E562FC" w:rsidRDefault="0005005F" w:rsidP="00E562FC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F</w:t>
    </w:r>
    <w:r w:rsidRPr="0005005F">
      <w:rPr>
        <w:sz w:val="14"/>
        <w:szCs w:val="14"/>
      </w:rPr>
      <w:t>ax: 021 319.61.62;</w:t>
    </w:r>
  </w:p>
  <w:p w:rsidR="00E562FC" w:rsidRPr="00E562FC" w:rsidRDefault="0005005F" w:rsidP="00E562FC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[dgavc@mt.ro</w:t>
    </w:r>
    <w:r w:rsidR="00F54D06">
      <w:rPr>
        <w:sz w:val="14"/>
        <w:szCs w:val="14"/>
      </w:rPr>
      <w:t>]</w:t>
    </w:r>
  </w:p>
  <w:p w:rsidR="00E562FC" w:rsidRPr="00100F36" w:rsidRDefault="00E562FC" w:rsidP="00100F36">
    <w:pPr>
      <w:pStyle w:val="Footer"/>
      <w:spacing w:after="0"/>
      <w:rPr>
        <w:b/>
        <w:sz w:val="14"/>
        <w:szCs w:val="14"/>
      </w:rPr>
    </w:pPr>
    <w:r w:rsidRPr="00100F36">
      <w:rPr>
        <w:b/>
        <w:sz w:val="14"/>
        <w:szCs w:val="14"/>
      </w:rPr>
      <w:t>www.</w:t>
    </w:r>
    <w:r w:rsidR="009157A5">
      <w:rPr>
        <w:b/>
        <w:sz w:val="14"/>
        <w:szCs w:val="14"/>
      </w:rPr>
      <w:t>mt</w:t>
    </w:r>
    <w:r w:rsidRPr="00100F36">
      <w:rPr>
        <w:b/>
        <w:sz w:val="14"/>
        <w:szCs w:val="14"/>
      </w:rPr>
      <w:t>.</w:t>
    </w:r>
    <w:r w:rsidR="00100F36" w:rsidRPr="00100F36">
      <w:rPr>
        <w:b/>
        <w:sz w:val="14"/>
        <w:szCs w:val="14"/>
      </w:rPr>
      <w:t>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76" w:rsidRDefault="00545E76" w:rsidP="00CD5B3B">
      <w:r>
        <w:separator/>
      </w:r>
    </w:p>
  </w:footnote>
  <w:footnote w:type="continuationSeparator" w:id="0">
    <w:p w:rsidR="00545E76" w:rsidRDefault="00545E7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E562FC" w:rsidTr="00E562FC">
      <w:tc>
        <w:tcPr>
          <w:tcW w:w="6804" w:type="dxa"/>
          <w:shd w:val="clear" w:color="auto" w:fill="auto"/>
        </w:tcPr>
        <w:p w:rsidR="00E562FC" w:rsidRPr="00CD5B3B" w:rsidRDefault="000B6258" w:rsidP="00C20EF1">
          <w:pPr>
            <w:pStyle w:val="MediumGrid21"/>
          </w:pPr>
          <w:r>
            <w:rPr>
              <w:noProof/>
            </w:rPr>
            <w:drawing>
              <wp:inline distT="0" distB="0" distL="0" distR="0" wp14:anchorId="4BED5AE0" wp14:editId="6BC4284D">
                <wp:extent cx="3926205" cy="894715"/>
                <wp:effectExtent l="0" t="0" r="0" b="635"/>
                <wp:docPr id="5" name="Picture 5" descr="C:\Users\adrian.olteanu\Desktop\identitate\foi_antet\logo_antet\logo_antet_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rian.olteanu\Desktop\identitate\foi_antet\logo_antet\logo_antet_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620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A32"/>
    <w:multiLevelType w:val="hybridMultilevel"/>
    <w:tmpl w:val="ACE8D394"/>
    <w:lvl w:ilvl="0" w:tplc="A672CE08">
      <w:start w:val="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E70177"/>
    <w:multiLevelType w:val="hybridMultilevel"/>
    <w:tmpl w:val="BD8C298C"/>
    <w:lvl w:ilvl="0" w:tplc="E8A0E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A74261"/>
    <w:multiLevelType w:val="hybridMultilevel"/>
    <w:tmpl w:val="88A0C4C8"/>
    <w:lvl w:ilvl="0" w:tplc="13FAB6E8">
      <w:numFmt w:val="bullet"/>
      <w:lvlText w:val="-"/>
      <w:lvlJc w:val="left"/>
      <w:pPr>
        <w:ind w:left="108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A5"/>
    <w:rsid w:val="00005D4E"/>
    <w:rsid w:val="00012A7F"/>
    <w:rsid w:val="00017425"/>
    <w:rsid w:val="000443F3"/>
    <w:rsid w:val="00047A60"/>
    <w:rsid w:val="0005005F"/>
    <w:rsid w:val="00066321"/>
    <w:rsid w:val="000934FE"/>
    <w:rsid w:val="00094CCC"/>
    <w:rsid w:val="000A4ABE"/>
    <w:rsid w:val="000B6258"/>
    <w:rsid w:val="000C081B"/>
    <w:rsid w:val="000F1C56"/>
    <w:rsid w:val="000F43D0"/>
    <w:rsid w:val="000F7C30"/>
    <w:rsid w:val="00100F36"/>
    <w:rsid w:val="00102D26"/>
    <w:rsid w:val="00104A01"/>
    <w:rsid w:val="001237CC"/>
    <w:rsid w:val="00147DBD"/>
    <w:rsid w:val="001664F3"/>
    <w:rsid w:val="00166F06"/>
    <w:rsid w:val="00177D93"/>
    <w:rsid w:val="001814AC"/>
    <w:rsid w:val="00191959"/>
    <w:rsid w:val="001C1375"/>
    <w:rsid w:val="001D64EC"/>
    <w:rsid w:val="001E2763"/>
    <w:rsid w:val="001E72A0"/>
    <w:rsid w:val="00233AE3"/>
    <w:rsid w:val="00242038"/>
    <w:rsid w:val="00285DC3"/>
    <w:rsid w:val="002A09B6"/>
    <w:rsid w:val="002D3888"/>
    <w:rsid w:val="002E26CB"/>
    <w:rsid w:val="002F3C6C"/>
    <w:rsid w:val="0030330E"/>
    <w:rsid w:val="00312994"/>
    <w:rsid w:val="00321821"/>
    <w:rsid w:val="00326790"/>
    <w:rsid w:val="00330F6A"/>
    <w:rsid w:val="00334AFE"/>
    <w:rsid w:val="003422D1"/>
    <w:rsid w:val="00346BAB"/>
    <w:rsid w:val="00360941"/>
    <w:rsid w:val="0037567D"/>
    <w:rsid w:val="00385CF7"/>
    <w:rsid w:val="00385D1A"/>
    <w:rsid w:val="00387C59"/>
    <w:rsid w:val="003928D2"/>
    <w:rsid w:val="00395CAA"/>
    <w:rsid w:val="003973D6"/>
    <w:rsid w:val="003A2255"/>
    <w:rsid w:val="003B78C8"/>
    <w:rsid w:val="003C1C5D"/>
    <w:rsid w:val="003C1E69"/>
    <w:rsid w:val="003D50A9"/>
    <w:rsid w:val="003F0A77"/>
    <w:rsid w:val="0041024F"/>
    <w:rsid w:val="004420DA"/>
    <w:rsid w:val="0044619B"/>
    <w:rsid w:val="00446590"/>
    <w:rsid w:val="00446944"/>
    <w:rsid w:val="00452222"/>
    <w:rsid w:val="00472011"/>
    <w:rsid w:val="004843E9"/>
    <w:rsid w:val="004B2A6A"/>
    <w:rsid w:val="004F4987"/>
    <w:rsid w:val="004F7901"/>
    <w:rsid w:val="00503E3A"/>
    <w:rsid w:val="00531B3D"/>
    <w:rsid w:val="00534C07"/>
    <w:rsid w:val="0053702D"/>
    <w:rsid w:val="00541E00"/>
    <w:rsid w:val="00545E76"/>
    <w:rsid w:val="005475C4"/>
    <w:rsid w:val="00591E3F"/>
    <w:rsid w:val="005A1F03"/>
    <w:rsid w:val="005B34D4"/>
    <w:rsid w:val="005C5E34"/>
    <w:rsid w:val="005E79A8"/>
    <w:rsid w:val="006014D5"/>
    <w:rsid w:val="00626A68"/>
    <w:rsid w:val="0067589B"/>
    <w:rsid w:val="00685A02"/>
    <w:rsid w:val="006962D9"/>
    <w:rsid w:val="006E6E61"/>
    <w:rsid w:val="00702EF4"/>
    <w:rsid w:val="00710A7C"/>
    <w:rsid w:val="007231ED"/>
    <w:rsid w:val="007269CC"/>
    <w:rsid w:val="00732508"/>
    <w:rsid w:val="00752AC2"/>
    <w:rsid w:val="00765A78"/>
    <w:rsid w:val="00766E0E"/>
    <w:rsid w:val="007804A3"/>
    <w:rsid w:val="00782EFF"/>
    <w:rsid w:val="00783895"/>
    <w:rsid w:val="007B6713"/>
    <w:rsid w:val="007C0413"/>
    <w:rsid w:val="007C4CFE"/>
    <w:rsid w:val="007D3B13"/>
    <w:rsid w:val="007E2E3D"/>
    <w:rsid w:val="00811D85"/>
    <w:rsid w:val="00813956"/>
    <w:rsid w:val="00826F02"/>
    <w:rsid w:val="0083247E"/>
    <w:rsid w:val="00842AF1"/>
    <w:rsid w:val="0084402C"/>
    <w:rsid w:val="00845D61"/>
    <w:rsid w:val="00853CE4"/>
    <w:rsid w:val="008747E0"/>
    <w:rsid w:val="00876071"/>
    <w:rsid w:val="008A0C09"/>
    <w:rsid w:val="008A3130"/>
    <w:rsid w:val="008D5B7A"/>
    <w:rsid w:val="00907C0E"/>
    <w:rsid w:val="009157A5"/>
    <w:rsid w:val="00917A8E"/>
    <w:rsid w:val="00917E0D"/>
    <w:rsid w:val="0092037E"/>
    <w:rsid w:val="00946FA9"/>
    <w:rsid w:val="00966679"/>
    <w:rsid w:val="00972EFF"/>
    <w:rsid w:val="00977120"/>
    <w:rsid w:val="00985A4E"/>
    <w:rsid w:val="00987655"/>
    <w:rsid w:val="009A3CAB"/>
    <w:rsid w:val="009C43AF"/>
    <w:rsid w:val="009D7F2A"/>
    <w:rsid w:val="009E012D"/>
    <w:rsid w:val="009E7547"/>
    <w:rsid w:val="009F7539"/>
    <w:rsid w:val="00A1220B"/>
    <w:rsid w:val="00A1751D"/>
    <w:rsid w:val="00A24A98"/>
    <w:rsid w:val="00A3122B"/>
    <w:rsid w:val="00A334FF"/>
    <w:rsid w:val="00A57327"/>
    <w:rsid w:val="00A675E0"/>
    <w:rsid w:val="00A7771A"/>
    <w:rsid w:val="00AC511C"/>
    <w:rsid w:val="00AE26B4"/>
    <w:rsid w:val="00AE30B0"/>
    <w:rsid w:val="00AF1AB9"/>
    <w:rsid w:val="00B13706"/>
    <w:rsid w:val="00B160FE"/>
    <w:rsid w:val="00B34475"/>
    <w:rsid w:val="00B43737"/>
    <w:rsid w:val="00B45BA4"/>
    <w:rsid w:val="00B71829"/>
    <w:rsid w:val="00BC15C0"/>
    <w:rsid w:val="00BF0970"/>
    <w:rsid w:val="00BF410D"/>
    <w:rsid w:val="00C039A0"/>
    <w:rsid w:val="00C05028"/>
    <w:rsid w:val="00C20EF1"/>
    <w:rsid w:val="00C32C00"/>
    <w:rsid w:val="00C33F3E"/>
    <w:rsid w:val="00C354F0"/>
    <w:rsid w:val="00C5690F"/>
    <w:rsid w:val="00C57D1C"/>
    <w:rsid w:val="00C61EC2"/>
    <w:rsid w:val="00C62187"/>
    <w:rsid w:val="00CA620A"/>
    <w:rsid w:val="00CB47D9"/>
    <w:rsid w:val="00CC07D4"/>
    <w:rsid w:val="00CC7C06"/>
    <w:rsid w:val="00CD0F06"/>
    <w:rsid w:val="00CD5B3B"/>
    <w:rsid w:val="00CE45CA"/>
    <w:rsid w:val="00CE50D6"/>
    <w:rsid w:val="00CF6C58"/>
    <w:rsid w:val="00CF79F3"/>
    <w:rsid w:val="00D06E9C"/>
    <w:rsid w:val="00D10A0E"/>
    <w:rsid w:val="00D20A70"/>
    <w:rsid w:val="00D225A3"/>
    <w:rsid w:val="00D27BFD"/>
    <w:rsid w:val="00D30ED2"/>
    <w:rsid w:val="00D3608A"/>
    <w:rsid w:val="00D51761"/>
    <w:rsid w:val="00D57232"/>
    <w:rsid w:val="00D62E3B"/>
    <w:rsid w:val="00D7002E"/>
    <w:rsid w:val="00DA4F7E"/>
    <w:rsid w:val="00DC649E"/>
    <w:rsid w:val="00DE47AC"/>
    <w:rsid w:val="00E40F62"/>
    <w:rsid w:val="00E562FC"/>
    <w:rsid w:val="00E568E4"/>
    <w:rsid w:val="00E57680"/>
    <w:rsid w:val="00E65D78"/>
    <w:rsid w:val="00E66A70"/>
    <w:rsid w:val="00E73723"/>
    <w:rsid w:val="00EA06D0"/>
    <w:rsid w:val="00EA0C7D"/>
    <w:rsid w:val="00EB16D9"/>
    <w:rsid w:val="00EB1937"/>
    <w:rsid w:val="00EB5EF8"/>
    <w:rsid w:val="00EB768F"/>
    <w:rsid w:val="00EC70F3"/>
    <w:rsid w:val="00EC7B1C"/>
    <w:rsid w:val="00ED4693"/>
    <w:rsid w:val="00ED7A93"/>
    <w:rsid w:val="00F24B84"/>
    <w:rsid w:val="00F54D06"/>
    <w:rsid w:val="00F85C1B"/>
    <w:rsid w:val="00F8764B"/>
    <w:rsid w:val="00FA6C09"/>
    <w:rsid w:val="00FB3167"/>
    <w:rsid w:val="00FB551E"/>
    <w:rsid w:val="00FB6D27"/>
    <w:rsid w:val="00FC5F83"/>
    <w:rsid w:val="00FD1806"/>
    <w:rsid w:val="00FD2E31"/>
    <w:rsid w:val="00FD6E83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9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102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9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10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olteanu\Desktop\identitate\foi_antet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CAA5-F4D3-44A3-9DEE-1BDB2C39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5469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Olteanu</dc:creator>
  <cp:lastModifiedBy>Marcel PÂRVU</cp:lastModifiedBy>
  <cp:revision>2</cp:revision>
  <cp:lastPrinted>2017-01-19T12:33:00Z</cp:lastPrinted>
  <dcterms:created xsi:type="dcterms:W3CDTF">2017-01-31T09:36:00Z</dcterms:created>
  <dcterms:modified xsi:type="dcterms:W3CDTF">2017-01-31T09:36:00Z</dcterms:modified>
</cp:coreProperties>
</file>