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D95212" w:rsidRDefault="008366E8" w:rsidP="00111A43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Aprobarea</w:t>
      </w:r>
      <w:r w:rsidR="00C13639" w:rsidRPr="00111A43">
        <w:rPr>
          <w:rFonts w:ascii="Trebuchet MS" w:hAnsi="Trebuchet MS"/>
          <w:sz w:val="28"/>
          <w:szCs w:val="28"/>
        </w:rPr>
        <w:t xml:space="preserve"> </w:t>
      </w:r>
      <w:r w:rsidR="00D95212">
        <w:rPr>
          <w:rFonts w:ascii="Trebuchet MS" w:hAnsi="Trebuchet MS"/>
          <w:sz w:val="28"/>
          <w:szCs w:val="28"/>
        </w:rPr>
        <w:t xml:space="preserve">și transmiterea la Comisia Europeană a </w:t>
      </w:r>
    </w:p>
    <w:p w:rsidR="00C13639" w:rsidRPr="00111A43" w:rsidRDefault="00C13639" w:rsidP="00111A43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111A43">
        <w:rPr>
          <w:rFonts w:ascii="Trebuchet MS" w:hAnsi="Trebuchet MS"/>
          <w:sz w:val="28"/>
          <w:szCs w:val="28"/>
        </w:rPr>
        <w:t>C</w:t>
      </w:r>
      <w:r w:rsidR="008366E8">
        <w:rPr>
          <w:rFonts w:ascii="Trebuchet MS" w:hAnsi="Trebuchet MS"/>
          <w:sz w:val="28"/>
          <w:szCs w:val="28"/>
        </w:rPr>
        <w:t>ererii</w:t>
      </w:r>
      <w:r w:rsidRPr="00111A43">
        <w:rPr>
          <w:rFonts w:ascii="Trebuchet MS" w:hAnsi="Trebuchet MS"/>
          <w:sz w:val="28"/>
          <w:szCs w:val="28"/>
        </w:rPr>
        <w:t xml:space="preserve"> de finanțare</w:t>
      </w:r>
      <w:r w:rsidR="00755AE4">
        <w:rPr>
          <w:rFonts w:ascii="Trebuchet MS" w:hAnsi="Trebuchet MS"/>
          <w:sz w:val="28"/>
          <w:szCs w:val="28"/>
        </w:rPr>
        <w:t xml:space="preserve"> </w:t>
      </w:r>
      <w:r w:rsidR="008366E8">
        <w:rPr>
          <w:rFonts w:ascii="Trebuchet MS" w:hAnsi="Trebuchet MS"/>
          <w:sz w:val="28"/>
          <w:szCs w:val="28"/>
        </w:rPr>
        <w:t>pentru proiectul</w:t>
      </w:r>
    </w:p>
    <w:p w:rsidR="00111A43" w:rsidRPr="00111A43" w:rsidRDefault="00111A43" w:rsidP="00111A43">
      <w:pPr>
        <w:jc w:val="center"/>
        <w:rPr>
          <w:rFonts w:ascii="Trebuchet MS" w:hAnsi="Trebuchet MS"/>
          <w:b/>
          <w:bCs/>
          <w:sz w:val="28"/>
          <w:szCs w:val="28"/>
          <w:lang w:val="en-US"/>
        </w:rPr>
      </w:pPr>
      <w:r w:rsidRPr="00111A43">
        <w:rPr>
          <w:rFonts w:ascii="Trebuchet MS" w:hAnsi="Trebuchet MS"/>
          <w:b/>
          <w:bCs/>
          <w:sz w:val="28"/>
          <w:szCs w:val="28"/>
          <w:lang w:val="en-US"/>
        </w:rPr>
        <w:t>“</w:t>
      </w:r>
      <w:r w:rsidR="0053205B">
        <w:rPr>
          <w:rFonts w:ascii="Trebuchet MS" w:hAnsi="Trebuchet MS"/>
          <w:b/>
          <w:bCs/>
          <w:sz w:val="28"/>
          <w:szCs w:val="28"/>
          <w:lang w:val="en-US"/>
        </w:rPr>
        <w:t>Leg</w:t>
      </w:r>
      <w:proofErr w:type="spellStart"/>
      <w:r w:rsidR="0053205B">
        <w:rPr>
          <w:rFonts w:ascii="Trebuchet MS" w:hAnsi="Trebuchet MS"/>
          <w:b/>
          <w:bCs/>
          <w:sz w:val="28"/>
          <w:szCs w:val="28"/>
        </w:rPr>
        <w:t>ătura</w:t>
      </w:r>
      <w:proofErr w:type="spellEnd"/>
      <w:r w:rsidR="0053205B">
        <w:rPr>
          <w:rFonts w:ascii="Trebuchet MS" w:hAnsi="Trebuchet MS"/>
          <w:b/>
          <w:bCs/>
          <w:sz w:val="28"/>
          <w:szCs w:val="28"/>
        </w:rPr>
        <w:t xml:space="preserve"> rețelei de metrou cu Aeroportul Internațional Henri Coandă – Otopeni (Magistrala 6. 1 Mai – Otopeni)</w:t>
      </w:r>
      <w:r w:rsidRPr="00111A43">
        <w:rPr>
          <w:rFonts w:ascii="Trebuchet MS" w:hAnsi="Trebuchet MS"/>
          <w:b/>
          <w:bCs/>
          <w:sz w:val="28"/>
          <w:szCs w:val="28"/>
          <w:lang w:val="en-US"/>
        </w:rPr>
        <w:t>”</w:t>
      </w:r>
    </w:p>
    <w:p w:rsidR="00111A43" w:rsidRDefault="00111A43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>MINISTERUL TRANSPORTURILOR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,</w:t>
      </w: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8366E8">
        <w:rPr>
          <w:rFonts w:ascii="Trebuchet MS" w:hAnsi="Trebuchet MS"/>
          <w:sz w:val="22"/>
          <w:szCs w:val="22"/>
          <w:lang w:val="en-US"/>
        </w:rPr>
        <w:t>,</w:t>
      </w:r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,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861B5D" w:rsidRPr="00C13639">
        <w:rPr>
          <w:rFonts w:ascii="Trebuchet MS" w:hAnsi="Trebuchet MS"/>
          <w:sz w:val="22"/>
          <w:szCs w:val="22"/>
          <w:lang w:val="en-US"/>
        </w:rPr>
        <w:t xml:space="preserve">Management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r w:rsidRPr="00C13639">
        <w:rPr>
          <w:rFonts w:ascii="Trebuchet MS" w:hAnsi="Trebuchet MS"/>
          <w:sz w:val="22"/>
          <w:szCs w:val="22"/>
          <w:lang w:val="en-US"/>
        </w:rPr>
        <w:t>2014-2020, au</w:t>
      </w:r>
      <w:r w:rsidR="008366E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8366E8">
        <w:rPr>
          <w:rFonts w:ascii="Trebuchet MS" w:hAnsi="Trebuchet MS"/>
          <w:sz w:val="22"/>
          <w:szCs w:val="22"/>
          <w:lang w:val="en-US"/>
        </w:rPr>
        <w:t>aprobat</w:t>
      </w:r>
      <w:proofErr w:type="spellEnd"/>
      <w:r w:rsidR="008366E8">
        <w:rPr>
          <w:rFonts w:ascii="Trebuchet MS" w:hAnsi="Trebuchet MS"/>
          <w:sz w:val="22"/>
          <w:szCs w:val="22"/>
          <w:lang w:val="en-US"/>
        </w:rPr>
        <w:t xml:space="preserve"> </w:t>
      </w:r>
      <w:r w:rsidR="008366E8">
        <w:rPr>
          <w:rFonts w:ascii="Trebuchet MS" w:hAnsi="Trebuchet MS"/>
          <w:sz w:val="22"/>
          <w:szCs w:val="22"/>
        </w:rPr>
        <w:t>și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transmis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Comisia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Europeană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111A43">
        <w:rPr>
          <w:rFonts w:ascii="Trebuchet MS" w:hAnsi="Trebuchet MS"/>
          <w:sz w:val="22"/>
          <w:szCs w:val="22"/>
          <w:lang w:val="en-US"/>
        </w:rPr>
        <w:t>2</w:t>
      </w:r>
      <w:r w:rsidR="00A054BA">
        <w:rPr>
          <w:rFonts w:ascii="Trebuchet MS" w:hAnsi="Trebuchet MS"/>
          <w:sz w:val="22"/>
          <w:szCs w:val="22"/>
          <w:lang w:val="en-US"/>
        </w:rPr>
        <w:t>4</w:t>
      </w:r>
      <w:r w:rsidR="00111A43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decembrie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Cererea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major</w:t>
      </w:r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Legătura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rețelei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metrou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cu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Aeroportul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Internațional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Henri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Coandă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Otopeni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(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Magistrala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6. 1 Mai –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Otopeni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)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”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cererii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111A43" w:rsidRPr="00111A43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Legătura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rețelei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metrou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cu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Aeroportul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Internațional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Henri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Coandă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Otopeni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(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Magistrala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 xml:space="preserve"> 6. 1 Mai – </w:t>
      </w:r>
      <w:proofErr w:type="spellStart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Otopeni</w:t>
      </w:r>
      <w:proofErr w:type="spellEnd"/>
      <w:r w:rsidR="0053205B" w:rsidRPr="0053205B">
        <w:rPr>
          <w:rFonts w:ascii="Trebuchet MS" w:hAnsi="Trebuchet MS"/>
          <w:b/>
          <w:bCs/>
          <w:sz w:val="22"/>
          <w:szCs w:val="22"/>
          <w:lang w:val="en-US"/>
        </w:rPr>
        <w:t>)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asigurarea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unei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conexiuni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directe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București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5320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3205B">
        <w:rPr>
          <w:rFonts w:ascii="Trebuchet MS" w:hAnsi="Trebuchet MS"/>
          <w:sz w:val="22"/>
          <w:szCs w:val="22"/>
          <w:lang w:val="en-US"/>
        </w:rPr>
        <w:t>Otopeni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Gara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de Nord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București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Aeroportul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Internațional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Henri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Coandă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construirea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unei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noi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linii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metrou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cu o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lungime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de 14,2 km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12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stații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metrou</w:t>
      </w:r>
      <w:proofErr w:type="spellEnd"/>
      <w:r w:rsidR="00755AE4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5AE4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AF6E44">
        <w:rPr>
          <w:rFonts w:ascii="Trebuchet MS" w:hAnsi="Trebuchet MS"/>
          <w:b/>
          <w:bCs/>
          <w:sz w:val="22"/>
          <w:szCs w:val="22"/>
          <w:lang w:val="en-US"/>
        </w:rPr>
        <w:t>5.33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0.864.742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</w:t>
      </w:r>
      <w:r w:rsidR="008366E8">
        <w:rPr>
          <w:rFonts w:ascii="Trebuchet MS" w:hAnsi="Trebuchet MS"/>
          <w:sz w:val="22"/>
          <w:szCs w:val="22"/>
          <w:lang w:val="en-US"/>
        </w:rPr>
        <w:t xml:space="preserve">, din care </w:t>
      </w:r>
      <w:proofErr w:type="spellStart"/>
      <w:r w:rsidR="008366E8"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 w:rsidR="008366E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8366E8"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 w:rsidR="008366E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8366E8">
        <w:rPr>
          <w:rFonts w:ascii="Trebuchet MS" w:hAnsi="Trebuchet MS"/>
          <w:sz w:val="22"/>
          <w:szCs w:val="22"/>
          <w:lang w:val="en-US"/>
        </w:rPr>
        <w:t>eligibilă</w:t>
      </w:r>
      <w:proofErr w:type="spellEnd"/>
      <w:r w:rsidR="008366E8">
        <w:rPr>
          <w:rFonts w:ascii="Trebuchet MS" w:hAnsi="Trebuchet MS"/>
          <w:sz w:val="22"/>
          <w:szCs w:val="22"/>
          <w:lang w:val="en-US"/>
        </w:rPr>
        <w:t>,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r w:rsidR="00755AE4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</w:t>
      </w:r>
      <w:r w:rsidR="00560E37">
        <w:rPr>
          <w:rFonts w:ascii="Trebuchet MS" w:hAnsi="Trebuchet MS"/>
          <w:sz w:val="22"/>
          <w:szCs w:val="22"/>
          <w:lang w:val="en-US"/>
        </w:rPr>
        <w:t>,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560E37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560E37">
        <w:rPr>
          <w:rFonts w:ascii="Trebuchet MS" w:hAnsi="Trebuchet MS"/>
          <w:sz w:val="22"/>
          <w:szCs w:val="22"/>
          <w:lang w:val="en-US"/>
        </w:rPr>
        <w:t xml:space="preserve"> de </w:t>
      </w:r>
      <w:r w:rsidR="00560E37" w:rsidRPr="00F8458E">
        <w:rPr>
          <w:rFonts w:ascii="Trebuchet MS" w:hAnsi="Trebuchet MS"/>
          <w:b/>
          <w:sz w:val="22"/>
          <w:szCs w:val="22"/>
          <w:lang w:val="en-US"/>
        </w:rPr>
        <w:t>3.999.225.117 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560E37">
        <w:rPr>
          <w:rFonts w:ascii="Trebuchet MS" w:hAnsi="Trebuchet MS"/>
          <w:sz w:val="22"/>
          <w:szCs w:val="22"/>
          <w:lang w:val="en-US"/>
        </w:rPr>
        <w:t>(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2.994.418.838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8423ED">
        <w:rPr>
          <w:rFonts w:ascii="Trebuchet MS" w:hAnsi="Trebuchet MS"/>
          <w:b/>
          <w:bCs/>
          <w:sz w:val="22"/>
          <w:szCs w:val="22"/>
          <w:lang w:val="en-US"/>
        </w:rPr>
        <w:t>F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ondul</w:t>
      </w:r>
      <w:proofErr w:type="spellEnd"/>
      <w:r w:rsidR="008366E8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8423ED">
        <w:rPr>
          <w:rFonts w:ascii="Trebuchet MS" w:hAnsi="Trebuchet MS"/>
          <w:b/>
          <w:bCs/>
          <w:sz w:val="22"/>
          <w:szCs w:val="22"/>
          <w:lang w:val="en-US"/>
        </w:rPr>
        <w:t>C</w:t>
      </w:r>
      <w:r w:rsidR="008366E8">
        <w:rPr>
          <w:rFonts w:ascii="Trebuchet MS" w:hAnsi="Trebuchet MS"/>
          <w:b/>
          <w:bCs/>
          <w:sz w:val="22"/>
          <w:szCs w:val="22"/>
          <w:lang w:val="en-US"/>
        </w:rPr>
        <w:t>oeziune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AF6E44">
        <w:rPr>
          <w:rFonts w:ascii="Trebuchet MS" w:hAnsi="Trebuchet MS"/>
          <w:b/>
          <w:sz w:val="22"/>
          <w:szCs w:val="22"/>
        </w:rPr>
        <w:t>99</w:t>
      </w:r>
      <w:r w:rsidR="008366E8">
        <w:rPr>
          <w:rFonts w:ascii="Trebuchet MS" w:hAnsi="Trebuchet MS"/>
          <w:b/>
          <w:sz w:val="22"/>
          <w:szCs w:val="22"/>
        </w:rPr>
        <w:t>9.806</w:t>
      </w:r>
      <w:r w:rsidR="00AF6E44">
        <w:rPr>
          <w:rFonts w:ascii="Trebuchet MS" w:hAnsi="Trebuchet MS"/>
          <w:b/>
          <w:sz w:val="22"/>
          <w:szCs w:val="22"/>
        </w:rPr>
        <w:t>.</w:t>
      </w:r>
      <w:r w:rsidR="008366E8">
        <w:rPr>
          <w:rFonts w:ascii="Trebuchet MS" w:hAnsi="Trebuchet MS"/>
          <w:b/>
          <w:sz w:val="22"/>
          <w:szCs w:val="22"/>
        </w:rPr>
        <w:t>279</w:t>
      </w:r>
      <w:r w:rsidR="000B5554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r w:rsidR="00755AE4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="00560E37">
        <w:rPr>
          <w:rFonts w:ascii="Trebuchet MS" w:hAnsi="Trebuchet MS"/>
          <w:bCs/>
          <w:sz w:val="22"/>
          <w:szCs w:val="22"/>
          <w:lang w:val="en-US"/>
        </w:rPr>
        <w:t>)</w:t>
      </w:r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proofErr w:type="gram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AF6E44">
        <w:rPr>
          <w:rFonts w:ascii="Trebuchet MS" w:hAnsi="Trebuchet MS"/>
          <w:sz w:val="22"/>
          <w:szCs w:val="22"/>
          <w:lang w:val="en-US"/>
        </w:rPr>
        <w:t>120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0B5554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AF6E44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AF6E44">
        <w:rPr>
          <w:rFonts w:ascii="Trebuchet MS" w:hAnsi="Trebuchet MS"/>
          <w:sz w:val="22"/>
          <w:szCs w:val="22"/>
          <w:lang w:val="en-US"/>
        </w:rPr>
        <w:t>31.12.2023.</w:t>
      </w:r>
    </w:p>
    <w:p w:rsidR="00A054BA" w:rsidRDefault="00A054BA" w:rsidP="00C13639">
      <w:pPr>
        <w:rPr>
          <w:rFonts w:ascii="Trebuchet MS" w:hAnsi="Trebuchet MS"/>
          <w:sz w:val="22"/>
          <w:szCs w:val="22"/>
          <w:lang w:val="en-US"/>
        </w:rPr>
      </w:pPr>
    </w:p>
    <w:p w:rsidR="00C13639" w:rsidRPr="00A054BA" w:rsidRDefault="00C13639" w:rsidP="00C13639">
      <w:pPr>
        <w:rPr>
          <w:rFonts w:ascii="Trebuchet MS" w:hAnsi="Trebuchet MS"/>
          <w:i/>
          <w:sz w:val="22"/>
          <w:szCs w:val="22"/>
          <w:lang w:val="en-US"/>
        </w:rPr>
      </w:pPr>
      <w:bookmarkStart w:id="0" w:name="_GoBack"/>
      <w:bookmarkEnd w:id="0"/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Proiect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cofinanţat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din </w:t>
      </w: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Fondul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r w:rsidR="008423ED" w:rsidRPr="00A054BA">
        <w:rPr>
          <w:rFonts w:ascii="Trebuchet MS" w:hAnsi="Trebuchet MS"/>
          <w:i/>
          <w:sz w:val="22"/>
          <w:szCs w:val="22"/>
          <w:lang w:val="en-US"/>
        </w:rPr>
        <w:t xml:space="preserve">de </w:t>
      </w:r>
      <w:proofErr w:type="spellStart"/>
      <w:r w:rsidR="008423ED" w:rsidRPr="00A054BA">
        <w:rPr>
          <w:rFonts w:ascii="Trebuchet MS" w:hAnsi="Trebuchet MS"/>
          <w:i/>
          <w:sz w:val="22"/>
          <w:szCs w:val="22"/>
          <w:lang w:val="en-US"/>
        </w:rPr>
        <w:t>Coeziune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prin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Programul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Operational </w:t>
      </w: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Infrastructur</w:t>
      </w:r>
      <w:r w:rsidR="003E12A0" w:rsidRPr="00A054BA">
        <w:rPr>
          <w:rFonts w:ascii="Trebuchet MS" w:hAnsi="Trebuchet MS"/>
          <w:i/>
          <w:sz w:val="22"/>
          <w:szCs w:val="22"/>
          <w:lang w:val="en-US"/>
        </w:rPr>
        <w:t>ă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Mare 2014-2020.</w:t>
      </w:r>
    </w:p>
    <w:p w:rsidR="00560E37" w:rsidRPr="00A054BA" w:rsidRDefault="00C13639" w:rsidP="002234A3">
      <w:pPr>
        <w:rPr>
          <w:rFonts w:ascii="Trebuchet MS" w:hAnsi="Trebuchet MS"/>
          <w:i/>
          <w:sz w:val="22"/>
          <w:szCs w:val="22"/>
          <w:lang w:val="en-US"/>
        </w:rPr>
      </w:pPr>
      <w:r w:rsidRPr="00A054BA">
        <w:rPr>
          <w:rFonts w:ascii="Trebuchet MS" w:hAnsi="Trebuchet MS"/>
          <w:i/>
          <w:sz w:val="22"/>
          <w:szCs w:val="22"/>
          <w:lang w:val="en-US"/>
        </w:rPr>
        <w:t>Date de contact:</w:t>
      </w:r>
      <w:r w:rsidR="00560E37"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</w:p>
    <w:p w:rsidR="002234A3" w:rsidRPr="00A054BA" w:rsidRDefault="00AF6E44" w:rsidP="002234A3">
      <w:pPr>
        <w:rPr>
          <w:rFonts w:ascii="Trebuchet MS" w:hAnsi="Trebuchet MS"/>
          <w:i/>
          <w:sz w:val="22"/>
          <w:szCs w:val="22"/>
          <w:lang w:val="en-US"/>
        </w:rPr>
      </w:pPr>
      <w:proofErr w:type="spellStart"/>
      <w:r w:rsidRPr="00A054BA">
        <w:rPr>
          <w:rFonts w:ascii="Trebuchet MS" w:hAnsi="Trebuchet MS"/>
          <w:i/>
          <w:sz w:val="22"/>
          <w:szCs w:val="22"/>
          <w:lang w:val="en-US"/>
        </w:rPr>
        <w:t>Cătălin</w:t>
      </w:r>
      <w:proofErr w:type="spellEnd"/>
      <w:r w:rsidRPr="00A054BA">
        <w:rPr>
          <w:rFonts w:ascii="Trebuchet MS" w:hAnsi="Trebuchet MS"/>
          <w:i/>
          <w:sz w:val="22"/>
          <w:szCs w:val="22"/>
          <w:lang w:val="en-US"/>
        </w:rPr>
        <w:t xml:space="preserve"> COSTACHE</w:t>
      </w:r>
      <w:r w:rsidR="004D6BDA" w:rsidRPr="00A054BA">
        <w:rPr>
          <w:rFonts w:ascii="Trebuchet MS" w:hAnsi="Trebuchet MS"/>
          <w:i/>
          <w:sz w:val="22"/>
          <w:szCs w:val="22"/>
          <w:lang w:val="en-US"/>
        </w:rPr>
        <w:t xml:space="preserve">, Director </w:t>
      </w:r>
      <w:proofErr w:type="gramStart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 xml:space="preserve">General  </w:t>
      </w:r>
      <w:proofErr w:type="spellStart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>Organismul</w:t>
      </w:r>
      <w:proofErr w:type="spellEnd"/>
      <w:proofErr w:type="gramEnd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proofErr w:type="spellStart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>Intermediar</w:t>
      </w:r>
      <w:proofErr w:type="spellEnd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 xml:space="preserve"> </w:t>
      </w:r>
      <w:proofErr w:type="spellStart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>pentru</w:t>
      </w:r>
      <w:proofErr w:type="spellEnd"/>
      <w:r w:rsidR="004D6BDA" w:rsidRPr="00A054BA">
        <w:rPr>
          <w:rFonts w:ascii="Trebuchet MS" w:hAnsi="Trebuchet MS"/>
          <w:i/>
          <w:sz w:val="22"/>
          <w:szCs w:val="22"/>
          <w:lang w:val="en-US"/>
        </w:rPr>
        <w:t xml:space="preserve"> Transport</w:t>
      </w:r>
      <w:r w:rsidR="00C13639" w:rsidRPr="00A054BA">
        <w:rPr>
          <w:rFonts w:ascii="Trebuchet MS" w:hAnsi="Trebuchet MS"/>
          <w:i/>
          <w:sz w:val="22"/>
          <w:szCs w:val="22"/>
          <w:lang w:val="en-US"/>
        </w:rPr>
        <w:t xml:space="preserve">, fax: </w:t>
      </w:r>
      <w:r w:rsidR="00542963" w:rsidRPr="00A054BA">
        <w:rPr>
          <w:rFonts w:ascii="Trebuchet MS" w:hAnsi="Trebuchet MS"/>
          <w:i/>
          <w:sz w:val="22"/>
          <w:szCs w:val="22"/>
        </w:rPr>
        <w:t> 0372 825 570</w:t>
      </w:r>
    </w:p>
    <w:sectPr w:rsidR="002234A3" w:rsidRPr="00A054BA" w:rsidSect="00560E37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09" w:rsidRDefault="00394309" w:rsidP="00F00381">
      <w:pPr>
        <w:spacing w:before="0" w:line="240" w:lineRule="auto"/>
      </w:pPr>
      <w:r>
        <w:separator/>
      </w:r>
    </w:p>
  </w:endnote>
  <w:endnote w:type="continuationSeparator" w:id="0">
    <w:p w:rsidR="00394309" w:rsidRDefault="00394309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09" w:rsidRDefault="00394309" w:rsidP="00F00381">
      <w:pPr>
        <w:spacing w:before="0" w:line="240" w:lineRule="auto"/>
      </w:pPr>
      <w:r>
        <w:separator/>
      </w:r>
    </w:p>
  </w:footnote>
  <w:footnote w:type="continuationSeparator" w:id="0">
    <w:p w:rsidR="00394309" w:rsidRDefault="00394309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27F57"/>
    <w:rsid w:val="00051C9D"/>
    <w:rsid w:val="000A0D42"/>
    <w:rsid w:val="000B435D"/>
    <w:rsid w:val="000B5554"/>
    <w:rsid w:val="00111A43"/>
    <w:rsid w:val="00176D01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4309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3205B"/>
    <w:rsid w:val="00542963"/>
    <w:rsid w:val="00560E37"/>
    <w:rsid w:val="005B2097"/>
    <w:rsid w:val="005E1DA7"/>
    <w:rsid w:val="00620F74"/>
    <w:rsid w:val="00625434"/>
    <w:rsid w:val="00625771"/>
    <w:rsid w:val="006327F4"/>
    <w:rsid w:val="00656106"/>
    <w:rsid w:val="006B0B87"/>
    <w:rsid w:val="00702836"/>
    <w:rsid w:val="007340C7"/>
    <w:rsid w:val="00753266"/>
    <w:rsid w:val="00755AE4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8366E8"/>
    <w:rsid w:val="008423ED"/>
    <w:rsid w:val="00861B5D"/>
    <w:rsid w:val="009305E3"/>
    <w:rsid w:val="009C1BA1"/>
    <w:rsid w:val="009F3740"/>
    <w:rsid w:val="00A051DD"/>
    <w:rsid w:val="00A054BA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AF6E44"/>
    <w:rsid w:val="00B038F6"/>
    <w:rsid w:val="00B2445D"/>
    <w:rsid w:val="00B40BD2"/>
    <w:rsid w:val="00B52D86"/>
    <w:rsid w:val="00B7788F"/>
    <w:rsid w:val="00BA156E"/>
    <w:rsid w:val="00BD563B"/>
    <w:rsid w:val="00BF1123"/>
    <w:rsid w:val="00BF1B0C"/>
    <w:rsid w:val="00BF3491"/>
    <w:rsid w:val="00C13639"/>
    <w:rsid w:val="00C2029D"/>
    <w:rsid w:val="00C540F3"/>
    <w:rsid w:val="00C63345"/>
    <w:rsid w:val="00C77FF5"/>
    <w:rsid w:val="00C83658"/>
    <w:rsid w:val="00CE326B"/>
    <w:rsid w:val="00CF26D7"/>
    <w:rsid w:val="00D030A0"/>
    <w:rsid w:val="00D95212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8458E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Roxana ILIE</cp:lastModifiedBy>
  <cp:revision>16</cp:revision>
  <cp:lastPrinted>2017-12-27T07:41:00Z</cp:lastPrinted>
  <dcterms:created xsi:type="dcterms:W3CDTF">2017-10-05T11:00:00Z</dcterms:created>
  <dcterms:modified xsi:type="dcterms:W3CDTF">2017-12-27T08:21:00Z</dcterms:modified>
</cp:coreProperties>
</file>