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8C28" w14:textId="77777777" w:rsidR="00887421" w:rsidRPr="00FE11C2" w:rsidRDefault="00887421" w:rsidP="00887421">
      <w:pPr>
        <w:spacing w:after="0" w:line="240" w:lineRule="auto"/>
        <w:ind w:right="-720"/>
        <w:jc w:val="center"/>
        <w:rPr>
          <w:rFonts w:ascii="Trebuchet MS" w:eastAsia="Times New Roman" w:hAnsi="Trebuchet MS" w:cs="Times New Roman"/>
          <w:b/>
          <w:bCs/>
          <w:lang w:val="ro-RO"/>
        </w:rPr>
      </w:pPr>
      <w:r w:rsidRPr="00FE11C2">
        <w:rPr>
          <w:rFonts w:ascii="Trebuchet MS" w:eastAsia="Times New Roman" w:hAnsi="Trebuchet MS" w:cs="Times New Roman"/>
          <w:b/>
          <w:bCs/>
          <w:lang w:val="ro-RO"/>
        </w:rPr>
        <w:t>GUVERNUL ROMÂNIEI</w:t>
      </w:r>
    </w:p>
    <w:p w14:paraId="4493C514" w14:textId="77777777" w:rsidR="00887421" w:rsidRPr="00606F8D" w:rsidRDefault="00887421" w:rsidP="00887421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3FC7557" w14:textId="77777777" w:rsidR="00887421" w:rsidRPr="00606F8D" w:rsidRDefault="00887421" w:rsidP="00887421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bookmarkStart w:id="0" w:name="OLE_LINK1"/>
      <w:bookmarkEnd w:id="0"/>
      <w:r w:rsidRPr="00606F8D">
        <w:rPr>
          <w:rFonts w:ascii="Trebuchet MS" w:hAnsi="Trebuchet MS"/>
          <w:noProof/>
        </w:rPr>
        <w:drawing>
          <wp:inline distT="0" distB="0" distL="0" distR="0" wp14:anchorId="7D7C2402" wp14:editId="1E7E4F06">
            <wp:extent cx="1019175" cy="950851"/>
            <wp:effectExtent l="0" t="0" r="0" b="1905"/>
            <wp:docPr id="1" name="Picture 1" descr="http://gov.ro/front/vie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ro/front/view/img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84" cy="106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E8C15" w14:textId="77777777" w:rsidR="00887421" w:rsidRDefault="00887421" w:rsidP="00887421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FC0D6AD" w14:textId="77777777" w:rsidR="00887421" w:rsidRPr="00606F8D" w:rsidRDefault="00887421" w:rsidP="00887421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3F8648A" w14:textId="77777777" w:rsidR="00887421" w:rsidRPr="00606F8D" w:rsidRDefault="00887421" w:rsidP="00887421">
      <w:pPr>
        <w:spacing w:line="240" w:lineRule="auto"/>
        <w:ind w:right="-720"/>
        <w:jc w:val="center"/>
        <w:rPr>
          <w:rFonts w:ascii="Trebuchet MS" w:hAnsi="Trebuchet MS"/>
          <w:b/>
          <w:lang w:val="ro-RO"/>
        </w:rPr>
      </w:pPr>
      <w:r w:rsidRPr="00606F8D">
        <w:rPr>
          <w:rFonts w:ascii="Trebuchet MS" w:hAnsi="Trebuchet MS"/>
          <w:b/>
          <w:lang w:val="ro-RO"/>
        </w:rPr>
        <w:t>HOTĂRÂRE</w:t>
      </w:r>
    </w:p>
    <w:tbl>
      <w:tblPr>
        <w:tblW w:w="54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  <w:gridCol w:w="141"/>
      </w:tblGrid>
      <w:tr w:rsidR="00887421" w14:paraId="27F3EF9E" w14:textId="77777777" w:rsidTr="00887421">
        <w:tc>
          <w:tcPr>
            <w:tcW w:w="492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6C94DF" w14:textId="77777777" w:rsidR="00585643" w:rsidRDefault="00887421" w:rsidP="00887421">
            <w:pPr>
              <w:spacing w:after="0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5A40F8">
              <w:rPr>
                <w:rFonts w:ascii="Trebuchet MS" w:hAnsi="Trebuchet MS"/>
                <w:b/>
              </w:rPr>
              <w:t>pentru</w:t>
            </w:r>
            <w:proofErr w:type="spellEnd"/>
            <w:r w:rsidRPr="005A40F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5A40F8">
              <w:rPr>
                <w:rFonts w:ascii="Trebuchet MS" w:hAnsi="Trebuchet MS"/>
                <w:b/>
              </w:rPr>
              <w:t>aprobarea</w:t>
            </w:r>
            <w:proofErr w:type="spellEnd"/>
            <w:r w:rsidRPr="005A40F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5A40F8">
              <w:rPr>
                <w:rFonts w:ascii="Trebuchet MS" w:hAnsi="Trebuchet MS"/>
                <w:b/>
              </w:rPr>
              <w:t>indicatorilor</w:t>
            </w:r>
            <w:proofErr w:type="spellEnd"/>
            <w:r w:rsidRPr="005A40F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5A40F8">
              <w:rPr>
                <w:rFonts w:ascii="Trebuchet MS" w:hAnsi="Trebuchet MS"/>
                <w:b/>
              </w:rPr>
              <w:t>tehnico</w:t>
            </w:r>
            <w:proofErr w:type="spellEnd"/>
            <w:r w:rsidRPr="005A40F8">
              <w:rPr>
                <w:rFonts w:ascii="Trebuchet MS" w:hAnsi="Trebuchet MS"/>
                <w:b/>
              </w:rPr>
              <w:t xml:space="preserve">-economici ai </w:t>
            </w:r>
            <w:proofErr w:type="spellStart"/>
            <w:r w:rsidRPr="005A40F8">
              <w:rPr>
                <w:rFonts w:ascii="Trebuchet MS" w:hAnsi="Trebuchet MS"/>
                <w:b/>
              </w:rPr>
              <w:t>obiectivului</w:t>
            </w:r>
            <w:proofErr w:type="spellEnd"/>
            <w:r w:rsidRPr="005A40F8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5A40F8">
              <w:rPr>
                <w:rFonts w:ascii="Trebuchet MS" w:hAnsi="Trebuchet MS"/>
                <w:b/>
              </w:rPr>
              <w:t>investiții</w:t>
            </w:r>
            <w:proofErr w:type="spellEnd"/>
            <w:r w:rsidRPr="005A40F8">
              <w:rPr>
                <w:rFonts w:ascii="Trebuchet MS" w:hAnsi="Trebuchet MS"/>
                <w:b/>
              </w:rPr>
              <w:t xml:space="preserve"> </w:t>
            </w:r>
          </w:p>
          <w:p w14:paraId="30FAD003" w14:textId="5C0EB3B2" w:rsidR="00887421" w:rsidRPr="00320B8F" w:rsidRDefault="00320B8F" w:rsidP="0088742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bookmarkStart w:id="1" w:name="_Hlk131674789"/>
            <w:proofErr w:type="gramStart"/>
            <w:r w:rsidRPr="00320B8F">
              <w:rPr>
                <w:rFonts w:ascii="Trebuchet MS" w:hAnsi="Trebuchet MS"/>
                <w:b/>
                <w:bCs/>
              </w:rPr>
              <w:t>”</w:t>
            </w:r>
            <w:r w:rsidRPr="00320B8F">
              <w:rPr>
                <w:rStyle w:val="Bodytext4NotBold"/>
                <w:rFonts w:ascii="Trebuchet MS" w:hAnsi="Trebuchet MS" w:cs="Times New Roman"/>
                <w:sz w:val="22"/>
                <w:szCs w:val="22"/>
              </w:rPr>
              <w:t>Modernizare</w:t>
            </w:r>
            <w:proofErr w:type="gramEnd"/>
            <w:r w:rsidRPr="00320B8F">
              <w:rPr>
                <w:rStyle w:val="Bodytext4NotBold"/>
                <w:rFonts w:ascii="Trebuchet MS" w:hAnsi="Trebuchet MS" w:cs="Times New Roman"/>
                <w:sz w:val="22"/>
                <w:szCs w:val="22"/>
              </w:rPr>
              <w:t xml:space="preserve"> și extindere infrastructura de alimentare cu apă și canalizare în Portul Constanța</w:t>
            </w:r>
            <w:bookmarkEnd w:id="1"/>
            <w:r w:rsidRPr="00320B8F">
              <w:rPr>
                <w:rStyle w:val="Bodytext4NotBold"/>
                <w:rFonts w:ascii="Trebuchet MS" w:hAnsi="Trebuchet MS" w:cs="Times New Roman"/>
                <w:sz w:val="22"/>
                <w:szCs w:val="22"/>
              </w:rPr>
              <w:t>”</w:t>
            </w:r>
          </w:p>
          <w:p w14:paraId="7B53EF35" w14:textId="235D548D" w:rsidR="00887421" w:rsidRDefault="00887421" w:rsidP="00887421">
            <w:pPr>
              <w:spacing w:after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0CB120" w14:textId="4B8D09C6" w:rsidR="00887421" w:rsidRDefault="0088742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14:paraId="6198E6F6" w14:textId="77777777" w:rsidR="00887421" w:rsidRDefault="00887421" w:rsidP="00887421">
      <w:pPr>
        <w:ind w:right="-613"/>
        <w:jc w:val="both"/>
        <w:rPr>
          <w:rStyle w:val="l5prm1"/>
          <w:rFonts w:ascii="Trebuchet MS" w:hAnsi="Trebuchet MS" w:cs="Arial"/>
          <w:sz w:val="22"/>
          <w:szCs w:val="22"/>
        </w:rPr>
      </w:pPr>
      <w:r w:rsidRPr="00887421">
        <w:rPr>
          <w:rFonts w:ascii="Trebuchet MS" w:hAnsi="Trebuchet MS" w:cs="Arial"/>
          <w:i/>
          <w:iCs/>
          <w:color w:val="000000"/>
        </w:rPr>
        <w:t xml:space="preserve">    </w:t>
      </w:r>
      <w:proofErr w:type="spellStart"/>
      <w:r w:rsidRPr="00887421">
        <w:rPr>
          <w:rStyle w:val="l5prm1"/>
          <w:rFonts w:ascii="Trebuchet MS" w:hAnsi="Trebuchet MS" w:cs="Arial"/>
          <w:sz w:val="22"/>
          <w:szCs w:val="22"/>
        </w:rPr>
        <w:t>În</w:t>
      </w:r>
      <w:proofErr w:type="spellEnd"/>
      <w:r w:rsidRPr="00887421">
        <w:rPr>
          <w:rStyle w:val="l5prm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87421">
        <w:rPr>
          <w:rStyle w:val="l5prm1"/>
          <w:rFonts w:ascii="Trebuchet MS" w:hAnsi="Trebuchet MS" w:cs="Arial"/>
          <w:sz w:val="22"/>
          <w:szCs w:val="22"/>
        </w:rPr>
        <w:t>temeiul</w:t>
      </w:r>
      <w:proofErr w:type="spellEnd"/>
      <w:r w:rsidRPr="00887421">
        <w:rPr>
          <w:rStyle w:val="l5prm1"/>
          <w:rFonts w:ascii="Trebuchet MS" w:hAnsi="Trebuchet MS" w:cs="Arial"/>
          <w:sz w:val="22"/>
          <w:szCs w:val="22"/>
        </w:rPr>
        <w:t xml:space="preserve"> </w:t>
      </w:r>
      <w:hyperlink r:id="rId5" w:history="1">
        <w:r w:rsidRPr="00887421">
          <w:rPr>
            <w:rStyle w:val="Hyperlink"/>
            <w:rFonts w:ascii="Trebuchet MS" w:hAnsi="Trebuchet MS" w:cs="Arial"/>
            <w:i/>
            <w:iCs/>
            <w:color w:val="auto"/>
            <w:u w:val="none"/>
          </w:rPr>
          <w:t>art. 108</w:t>
        </w:r>
      </w:hyperlink>
      <w:r w:rsidRPr="00887421">
        <w:rPr>
          <w:rStyle w:val="l5prm1"/>
          <w:rFonts w:ascii="Trebuchet MS" w:hAnsi="Trebuchet MS" w:cs="Arial"/>
          <w:sz w:val="22"/>
          <w:szCs w:val="22"/>
        </w:rPr>
        <w:t xml:space="preserve"> din </w:t>
      </w:r>
      <w:proofErr w:type="spellStart"/>
      <w:r w:rsidRPr="00887421">
        <w:rPr>
          <w:rStyle w:val="l5prm1"/>
          <w:rFonts w:ascii="Trebuchet MS" w:hAnsi="Trebuchet MS" w:cs="Arial"/>
          <w:sz w:val="22"/>
          <w:szCs w:val="22"/>
        </w:rPr>
        <w:t>Constituţia</w:t>
      </w:r>
      <w:proofErr w:type="spellEnd"/>
      <w:r w:rsidRPr="00887421">
        <w:rPr>
          <w:rStyle w:val="l5prm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87421">
        <w:rPr>
          <w:rStyle w:val="l5prm1"/>
          <w:rFonts w:ascii="Trebuchet MS" w:hAnsi="Trebuchet MS" w:cs="Arial"/>
          <w:sz w:val="22"/>
          <w:szCs w:val="22"/>
        </w:rPr>
        <w:t>României</w:t>
      </w:r>
      <w:proofErr w:type="spellEnd"/>
      <w:r w:rsidRPr="00887421">
        <w:rPr>
          <w:rStyle w:val="l5prm1"/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887421">
        <w:rPr>
          <w:rStyle w:val="l5prm1"/>
          <w:rFonts w:ascii="Trebuchet MS" w:hAnsi="Trebuchet MS" w:cs="Arial"/>
          <w:sz w:val="22"/>
          <w:szCs w:val="22"/>
        </w:rPr>
        <w:t>republicată</w:t>
      </w:r>
      <w:proofErr w:type="spellEnd"/>
      <w:r w:rsidRPr="00887421">
        <w:rPr>
          <w:rStyle w:val="l5prm1"/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887421">
        <w:rPr>
          <w:rStyle w:val="l5prm1"/>
          <w:rFonts w:ascii="Trebuchet MS" w:hAnsi="Trebuchet MS" w:cs="Arial"/>
          <w:sz w:val="22"/>
          <w:szCs w:val="22"/>
        </w:rPr>
        <w:t>şi</w:t>
      </w:r>
      <w:proofErr w:type="spellEnd"/>
      <w:r w:rsidRPr="00887421">
        <w:rPr>
          <w:rStyle w:val="l5prm1"/>
          <w:rFonts w:ascii="Trebuchet MS" w:hAnsi="Trebuchet MS" w:cs="Arial"/>
          <w:sz w:val="22"/>
          <w:szCs w:val="22"/>
        </w:rPr>
        <w:t xml:space="preserve"> al art. 42 </w:t>
      </w:r>
      <w:proofErr w:type="spellStart"/>
      <w:r w:rsidRPr="00887421">
        <w:rPr>
          <w:rStyle w:val="l5prm1"/>
          <w:rFonts w:ascii="Trebuchet MS" w:hAnsi="Trebuchet MS" w:cs="Arial"/>
          <w:sz w:val="22"/>
          <w:szCs w:val="22"/>
        </w:rPr>
        <w:t>alin</w:t>
      </w:r>
      <w:proofErr w:type="spellEnd"/>
      <w:r w:rsidRPr="00887421">
        <w:rPr>
          <w:rStyle w:val="l5prm1"/>
          <w:rFonts w:ascii="Trebuchet MS" w:hAnsi="Trebuchet MS" w:cs="Arial"/>
          <w:sz w:val="22"/>
          <w:szCs w:val="22"/>
        </w:rPr>
        <w:t xml:space="preserve">. (1) </w:t>
      </w:r>
      <w:hyperlink r:id="rId6" w:history="1">
        <w:r w:rsidRPr="00887421">
          <w:rPr>
            <w:rStyle w:val="Hyperlink"/>
            <w:rFonts w:ascii="Trebuchet MS" w:hAnsi="Trebuchet MS" w:cs="Arial"/>
            <w:i/>
            <w:iCs/>
            <w:color w:val="auto"/>
            <w:u w:val="none"/>
          </w:rPr>
          <w:t>lit. a)</w:t>
        </w:r>
      </w:hyperlink>
      <w:r w:rsidRPr="00887421">
        <w:rPr>
          <w:rStyle w:val="l5prm1"/>
          <w:rFonts w:ascii="Trebuchet MS" w:hAnsi="Trebuchet MS" w:cs="Arial"/>
          <w:sz w:val="22"/>
          <w:szCs w:val="22"/>
        </w:rPr>
        <w:t xml:space="preserve"> din </w:t>
      </w:r>
      <w:proofErr w:type="spellStart"/>
      <w:r w:rsidRPr="00887421">
        <w:rPr>
          <w:rStyle w:val="l5prm1"/>
          <w:rFonts w:ascii="Trebuchet MS" w:hAnsi="Trebuchet MS" w:cs="Arial"/>
          <w:sz w:val="22"/>
          <w:szCs w:val="22"/>
        </w:rPr>
        <w:t>Legea</w:t>
      </w:r>
      <w:proofErr w:type="spellEnd"/>
      <w:r w:rsidRPr="00887421">
        <w:rPr>
          <w:rStyle w:val="l5prm1"/>
          <w:rFonts w:ascii="Trebuchet MS" w:hAnsi="Trebuchet MS" w:cs="Arial"/>
          <w:sz w:val="22"/>
          <w:szCs w:val="22"/>
        </w:rPr>
        <w:t xml:space="preserve"> nr. 500/2002 </w:t>
      </w:r>
      <w:proofErr w:type="spellStart"/>
      <w:r w:rsidRPr="00887421">
        <w:rPr>
          <w:rStyle w:val="l5prm1"/>
          <w:rFonts w:ascii="Trebuchet MS" w:hAnsi="Trebuchet MS" w:cs="Arial"/>
          <w:sz w:val="22"/>
          <w:szCs w:val="22"/>
        </w:rPr>
        <w:t>privind</w:t>
      </w:r>
      <w:proofErr w:type="spellEnd"/>
      <w:r w:rsidRPr="00887421">
        <w:rPr>
          <w:rStyle w:val="l5prm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87421">
        <w:rPr>
          <w:rStyle w:val="l5prm1"/>
          <w:rFonts w:ascii="Trebuchet MS" w:hAnsi="Trebuchet MS" w:cs="Arial"/>
          <w:sz w:val="22"/>
          <w:szCs w:val="22"/>
        </w:rPr>
        <w:t>finanţele</w:t>
      </w:r>
      <w:proofErr w:type="spellEnd"/>
      <w:r w:rsidRPr="00887421">
        <w:rPr>
          <w:rStyle w:val="l5prm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87421">
        <w:rPr>
          <w:rStyle w:val="l5prm1"/>
          <w:rFonts w:ascii="Trebuchet MS" w:hAnsi="Trebuchet MS" w:cs="Arial"/>
          <w:sz w:val="22"/>
          <w:szCs w:val="22"/>
        </w:rPr>
        <w:t>publice</w:t>
      </w:r>
      <w:proofErr w:type="spellEnd"/>
      <w:r w:rsidRPr="00887421">
        <w:rPr>
          <w:rStyle w:val="l5prm1"/>
          <w:rFonts w:ascii="Trebuchet MS" w:hAnsi="Trebuchet MS" w:cs="Arial"/>
          <w:sz w:val="22"/>
          <w:szCs w:val="22"/>
        </w:rPr>
        <w:t xml:space="preserve">, cu </w:t>
      </w:r>
      <w:proofErr w:type="spellStart"/>
      <w:r w:rsidRPr="00887421">
        <w:rPr>
          <w:rStyle w:val="l5prm1"/>
          <w:rFonts w:ascii="Trebuchet MS" w:hAnsi="Trebuchet MS" w:cs="Arial"/>
          <w:sz w:val="22"/>
          <w:szCs w:val="22"/>
        </w:rPr>
        <w:t>modificările</w:t>
      </w:r>
      <w:proofErr w:type="spellEnd"/>
      <w:r w:rsidRPr="00887421">
        <w:rPr>
          <w:rStyle w:val="l5prm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87421">
        <w:rPr>
          <w:rStyle w:val="l5prm1"/>
          <w:rFonts w:ascii="Trebuchet MS" w:hAnsi="Trebuchet MS" w:cs="Arial"/>
          <w:sz w:val="22"/>
          <w:szCs w:val="22"/>
        </w:rPr>
        <w:t>şi</w:t>
      </w:r>
      <w:proofErr w:type="spellEnd"/>
      <w:r w:rsidRPr="00887421">
        <w:rPr>
          <w:rStyle w:val="l5prm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87421">
        <w:rPr>
          <w:rStyle w:val="l5prm1"/>
          <w:rFonts w:ascii="Trebuchet MS" w:hAnsi="Trebuchet MS" w:cs="Arial"/>
          <w:sz w:val="22"/>
          <w:szCs w:val="22"/>
        </w:rPr>
        <w:t>completările</w:t>
      </w:r>
      <w:proofErr w:type="spellEnd"/>
      <w:r w:rsidRPr="00887421">
        <w:rPr>
          <w:rStyle w:val="l5prm1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87421">
        <w:rPr>
          <w:rStyle w:val="l5prm1"/>
          <w:rFonts w:ascii="Trebuchet MS" w:hAnsi="Trebuchet MS" w:cs="Arial"/>
          <w:sz w:val="22"/>
          <w:szCs w:val="22"/>
        </w:rPr>
        <w:t>ulterioare</w:t>
      </w:r>
      <w:proofErr w:type="spellEnd"/>
      <w:r w:rsidRPr="00887421">
        <w:rPr>
          <w:rStyle w:val="l5prm1"/>
          <w:rFonts w:ascii="Trebuchet MS" w:hAnsi="Trebuchet MS" w:cs="Arial"/>
          <w:sz w:val="22"/>
          <w:szCs w:val="22"/>
        </w:rPr>
        <w:t>,</w:t>
      </w:r>
    </w:p>
    <w:p w14:paraId="47492766" w14:textId="77777777" w:rsidR="00D50E56" w:rsidRDefault="00D50E56" w:rsidP="00887421">
      <w:pPr>
        <w:ind w:right="-613"/>
        <w:jc w:val="both"/>
        <w:rPr>
          <w:rStyle w:val="l5prm1"/>
          <w:rFonts w:ascii="Trebuchet MS" w:hAnsi="Trebuchet MS" w:cs="Arial"/>
          <w:sz w:val="22"/>
          <w:szCs w:val="22"/>
        </w:rPr>
      </w:pPr>
    </w:p>
    <w:p w14:paraId="29B50F77" w14:textId="61556054" w:rsidR="00887421" w:rsidRDefault="00887421" w:rsidP="00887421">
      <w:pPr>
        <w:ind w:right="-613"/>
        <w:jc w:val="both"/>
        <w:rPr>
          <w:rFonts w:ascii="Trebuchet MS" w:hAnsi="Trebuchet MS" w:cs="Arial"/>
          <w:color w:val="000000"/>
        </w:rPr>
      </w:pPr>
      <w:r w:rsidRPr="00887421">
        <w:rPr>
          <w:rFonts w:ascii="Trebuchet MS" w:hAnsi="Trebuchet MS" w:cs="Arial"/>
          <w:i/>
          <w:iCs/>
          <w:color w:val="000000"/>
        </w:rPr>
        <w:t xml:space="preserve">  </w:t>
      </w:r>
      <w:r w:rsidRPr="00887421">
        <w:rPr>
          <w:rFonts w:ascii="Trebuchet MS" w:hAnsi="Trebuchet MS" w:cs="Arial"/>
          <w:color w:val="000000"/>
        </w:rPr>
        <w:t xml:space="preserve">    </w:t>
      </w:r>
      <w:proofErr w:type="spellStart"/>
      <w:r w:rsidRPr="00887421">
        <w:rPr>
          <w:rStyle w:val="l5def1"/>
          <w:rFonts w:ascii="Trebuchet MS" w:hAnsi="Trebuchet MS"/>
          <w:sz w:val="22"/>
          <w:szCs w:val="22"/>
        </w:rPr>
        <w:t>Guvernul</w:t>
      </w:r>
      <w:proofErr w:type="spellEnd"/>
      <w:r w:rsidRPr="00887421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887421">
        <w:rPr>
          <w:rStyle w:val="l5def1"/>
          <w:rFonts w:ascii="Trebuchet MS" w:hAnsi="Trebuchet MS"/>
          <w:sz w:val="22"/>
          <w:szCs w:val="22"/>
        </w:rPr>
        <w:t>României</w:t>
      </w:r>
      <w:proofErr w:type="spellEnd"/>
      <w:r w:rsidRPr="00887421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887421">
        <w:rPr>
          <w:rStyle w:val="l5def1"/>
          <w:rFonts w:ascii="Trebuchet MS" w:hAnsi="Trebuchet MS"/>
          <w:sz w:val="22"/>
          <w:szCs w:val="22"/>
        </w:rPr>
        <w:t>adoptă</w:t>
      </w:r>
      <w:proofErr w:type="spellEnd"/>
      <w:r w:rsidRPr="00887421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887421">
        <w:rPr>
          <w:rStyle w:val="l5def1"/>
          <w:rFonts w:ascii="Trebuchet MS" w:hAnsi="Trebuchet MS"/>
          <w:sz w:val="22"/>
          <w:szCs w:val="22"/>
        </w:rPr>
        <w:t>prezenta</w:t>
      </w:r>
      <w:proofErr w:type="spellEnd"/>
      <w:r w:rsidRPr="00887421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887421">
        <w:rPr>
          <w:rStyle w:val="l5def1"/>
          <w:rFonts w:ascii="Trebuchet MS" w:hAnsi="Trebuchet MS"/>
          <w:sz w:val="22"/>
          <w:szCs w:val="22"/>
        </w:rPr>
        <w:t>hotărâre</w:t>
      </w:r>
      <w:proofErr w:type="spellEnd"/>
      <w:r w:rsidRPr="00887421">
        <w:rPr>
          <w:rStyle w:val="l5def1"/>
          <w:rFonts w:ascii="Trebuchet MS" w:hAnsi="Trebuchet MS"/>
          <w:sz w:val="22"/>
          <w:szCs w:val="22"/>
        </w:rPr>
        <w:t>.</w:t>
      </w:r>
      <w:r w:rsidRPr="00887421">
        <w:rPr>
          <w:rFonts w:ascii="Trebuchet MS" w:hAnsi="Trebuchet MS" w:cs="Arial"/>
          <w:color w:val="000000"/>
        </w:rPr>
        <w:t xml:space="preserve">  </w:t>
      </w:r>
    </w:p>
    <w:p w14:paraId="3599D142" w14:textId="77777777" w:rsidR="00D50E56" w:rsidRPr="00887421" w:rsidRDefault="00D50E56" w:rsidP="00887421">
      <w:pPr>
        <w:ind w:right="-613"/>
        <w:jc w:val="both"/>
        <w:rPr>
          <w:rFonts w:ascii="Trebuchet MS" w:hAnsi="Trebuchet MS" w:cs="Arial"/>
          <w:color w:val="000000"/>
        </w:rPr>
      </w:pPr>
    </w:p>
    <w:p w14:paraId="221F0839" w14:textId="4EEB41AA" w:rsidR="00887421" w:rsidRPr="00887421" w:rsidRDefault="00887421" w:rsidP="00887421">
      <w:pPr>
        <w:spacing w:after="120"/>
        <w:ind w:right="-613"/>
        <w:jc w:val="both"/>
        <w:rPr>
          <w:rFonts w:ascii="Trebuchet MS" w:hAnsi="Trebuchet MS"/>
          <w:b/>
        </w:rPr>
      </w:pPr>
      <w:r w:rsidRPr="00887421">
        <w:rPr>
          <w:rFonts w:ascii="Trebuchet MS" w:hAnsi="Trebuchet MS" w:cs="Arial"/>
          <w:color w:val="000000"/>
        </w:rPr>
        <w:t>   </w:t>
      </w:r>
      <w:r w:rsidRPr="00887421">
        <w:rPr>
          <w:rFonts w:ascii="Trebuchet MS" w:hAnsi="Trebuchet MS" w:cs="Arial"/>
          <w:b/>
          <w:bCs/>
        </w:rPr>
        <w:t>Art. 1. -</w:t>
      </w:r>
      <w:r w:rsidRPr="00887421">
        <w:rPr>
          <w:rFonts w:ascii="Trebuchet MS" w:hAnsi="Trebuchet MS" w:cs="Arial"/>
        </w:rPr>
        <w:t xml:space="preserve">   </w:t>
      </w:r>
      <w:r w:rsidRPr="00887421">
        <w:rPr>
          <w:rStyle w:val="l5def4"/>
          <w:rFonts w:ascii="Trebuchet MS" w:hAnsi="Trebuchet MS"/>
          <w:color w:val="auto"/>
          <w:sz w:val="22"/>
          <w:szCs w:val="22"/>
        </w:rPr>
        <w:t xml:space="preserve">Se </w:t>
      </w:r>
      <w:proofErr w:type="spellStart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>aprobă</w:t>
      </w:r>
      <w:proofErr w:type="spellEnd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>indicatorii</w:t>
      </w:r>
      <w:proofErr w:type="spellEnd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>tehnico</w:t>
      </w:r>
      <w:proofErr w:type="spellEnd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 xml:space="preserve">-economici ai </w:t>
      </w:r>
      <w:proofErr w:type="spellStart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>obiectivului</w:t>
      </w:r>
      <w:proofErr w:type="spellEnd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 xml:space="preserve"> de </w:t>
      </w:r>
      <w:proofErr w:type="spellStart"/>
      <w:proofErr w:type="gramStart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>investiţii</w:t>
      </w:r>
      <w:proofErr w:type="spellEnd"/>
      <w:r w:rsidR="00320B8F">
        <w:rPr>
          <w:rStyle w:val="l5def4"/>
          <w:rFonts w:ascii="Trebuchet MS" w:hAnsi="Trebuchet MS"/>
          <w:color w:val="auto"/>
          <w:sz w:val="22"/>
          <w:szCs w:val="22"/>
        </w:rPr>
        <w:t xml:space="preserve"> </w:t>
      </w:r>
      <w:r w:rsidR="00320B8F" w:rsidRPr="00357D30">
        <w:rPr>
          <w:rFonts w:ascii="Trebuchet MS" w:hAnsi="Trebuchet MS"/>
          <w:b/>
          <w:bCs/>
        </w:rPr>
        <w:t>”</w:t>
      </w:r>
      <w:r w:rsidR="00320B8F" w:rsidRPr="00357D30">
        <w:rPr>
          <w:rStyle w:val="Bodytext4NotBold"/>
          <w:rFonts w:ascii="Trebuchet MS" w:hAnsi="Trebuchet MS" w:cs="Times New Roman"/>
          <w:b w:val="0"/>
          <w:bCs w:val="0"/>
          <w:sz w:val="22"/>
          <w:szCs w:val="22"/>
        </w:rPr>
        <w:t>Modernizare</w:t>
      </w:r>
      <w:proofErr w:type="gramEnd"/>
      <w:r w:rsidR="00320B8F" w:rsidRPr="00357D30">
        <w:rPr>
          <w:rStyle w:val="Bodytext4NotBold"/>
          <w:rFonts w:ascii="Trebuchet MS" w:hAnsi="Trebuchet MS" w:cs="Times New Roman"/>
          <w:b w:val="0"/>
          <w:bCs w:val="0"/>
          <w:sz w:val="22"/>
          <w:szCs w:val="22"/>
        </w:rPr>
        <w:t xml:space="preserve"> și extindere infrastructura de alimentare cu apă și canalizare în Portul Constanța”</w:t>
      </w:r>
      <w:r w:rsidRPr="00320B8F">
        <w:rPr>
          <w:rFonts w:ascii="Trebuchet MS" w:hAnsi="Trebuchet MS"/>
          <w:bCs/>
        </w:rPr>
        <w:t>,</w:t>
      </w:r>
      <w:r>
        <w:rPr>
          <w:rFonts w:ascii="Trebuchet MS" w:hAnsi="Trebuchet MS"/>
          <w:b/>
        </w:rPr>
        <w:t xml:space="preserve"> </w:t>
      </w:r>
      <w:proofErr w:type="spellStart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>prevăzuţi</w:t>
      </w:r>
      <w:proofErr w:type="spellEnd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>în</w:t>
      </w:r>
      <w:proofErr w:type="spellEnd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>anexa</w:t>
      </w:r>
      <w:proofErr w:type="spellEnd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 xml:space="preserve"> care face </w:t>
      </w:r>
      <w:proofErr w:type="spellStart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>parte</w:t>
      </w:r>
      <w:proofErr w:type="spellEnd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>integrantă</w:t>
      </w:r>
      <w:proofErr w:type="spellEnd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 xml:space="preserve"> din </w:t>
      </w:r>
      <w:proofErr w:type="spellStart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>prezenta</w:t>
      </w:r>
      <w:proofErr w:type="spellEnd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>hotărâre</w:t>
      </w:r>
      <w:proofErr w:type="spellEnd"/>
      <w:r w:rsidRPr="00887421">
        <w:rPr>
          <w:rStyle w:val="l5def4"/>
          <w:rFonts w:ascii="Trebuchet MS" w:hAnsi="Trebuchet MS"/>
          <w:color w:val="auto"/>
          <w:sz w:val="22"/>
          <w:szCs w:val="22"/>
        </w:rPr>
        <w:t>.</w:t>
      </w:r>
      <w:r w:rsidRPr="00887421">
        <w:rPr>
          <w:rStyle w:val="l5def3"/>
          <w:rFonts w:ascii="Trebuchet MS" w:hAnsi="Trebuchet MS"/>
          <w:color w:val="auto"/>
          <w:sz w:val="22"/>
          <w:szCs w:val="22"/>
        </w:rPr>
        <w:t xml:space="preserve">  </w:t>
      </w:r>
    </w:p>
    <w:p w14:paraId="1B8B2AD5" w14:textId="0A4ECBD9" w:rsidR="00887421" w:rsidRPr="00887421" w:rsidRDefault="00887421" w:rsidP="00887421">
      <w:pPr>
        <w:spacing w:after="120"/>
        <w:ind w:right="-613"/>
        <w:jc w:val="both"/>
        <w:rPr>
          <w:rFonts w:ascii="Trebuchet MS" w:hAnsi="Trebuchet MS" w:cs="Arial"/>
        </w:rPr>
      </w:pPr>
      <w:r w:rsidRPr="00887421">
        <w:rPr>
          <w:rFonts w:ascii="Trebuchet MS" w:hAnsi="Trebuchet MS" w:cs="Arial"/>
        </w:rPr>
        <w:t>   </w:t>
      </w:r>
      <w:r w:rsidRPr="00887421">
        <w:rPr>
          <w:rFonts w:ascii="Trebuchet MS" w:hAnsi="Trebuchet MS" w:cs="Arial"/>
          <w:b/>
          <w:bCs/>
        </w:rPr>
        <w:t>Art. 2. -</w:t>
      </w:r>
      <w:r w:rsidRPr="00887421">
        <w:rPr>
          <w:rFonts w:ascii="Trebuchet MS" w:hAnsi="Trebuchet MS" w:cs="Arial"/>
        </w:rPr>
        <w:t xml:space="preserve">  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Finanţarea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obiectivului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de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investiţii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prevăzut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la </w:t>
      </w:r>
      <w:hyperlink r:id="rId7" w:history="1">
        <w:r w:rsidRPr="00887421">
          <w:rPr>
            <w:rStyle w:val="Hyperlink"/>
            <w:rFonts w:ascii="Trebuchet MS" w:hAnsi="Trebuchet MS" w:cs="Arial"/>
            <w:color w:val="auto"/>
            <w:u w:val="none"/>
          </w:rPr>
          <w:t>art. 1</w:t>
        </w:r>
      </w:hyperlink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se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realizează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din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fonduri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externe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nerambursabile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prin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Programul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Transport (PT) 2021-2027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şi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de la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bugetul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de stat,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prin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bugetul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Ministerului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Transporturilor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şi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Infrastructurii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,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în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limita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sumelor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aprobate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anual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cu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această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destinaţie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, conform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programelor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de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investiţii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publice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aprobate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potrivit</w:t>
      </w:r>
      <w:proofErr w:type="spellEnd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7"/>
          <w:rFonts w:ascii="Trebuchet MS" w:hAnsi="Trebuchet MS"/>
          <w:color w:val="auto"/>
          <w:sz w:val="22"/>
          <w:szCs w:val="22"/>
        </w:rPr>
        <w:t>legii</w:t>
      </w:r>
      <w:proofErr w:type="spellEnd"/>
      <w:r>
        <w:rPr>
          <w:rStyle w:val="l5def7"/>
          <w:rFonts w:ascii="Trebuchet MS" w:hAnsi="Trebuchet MS"/>
          <w:color w:val="auto"/>
          <w:sz w:val="22"/>
          <w:szCs w:val="22"/>
        </w:rPr>
        <w:t xml:space="preserve">, </w:t>
      </w:r>
      <w:r w:rsidRPr="00C14F23">
        <w:rPr>
          <w:rFonts w:ascii="Trebuchet MS" w:hAnsi="Trebuchet MS"/>
          <w:lang w:eastAsia="de-DE"/>
        </w:rPr>
        <w:t xml:space="preserve">precum </w:t>
      </w:r>
      <w:proofErr w:type="spellStart"/>
      <w:r w:rsidRPr="00C14F23">
        <w:rPr>
          <w:rFonts w:ascii="Trebuchet MS" w:hAnsi="Trebuchet MS"/>
          <w:lang w:eastAsia="de-DE"/>
        </w:rPr>
        <w:t>și</w:t>
      </w:r>
      <w:proofErr w:type="spellEnd"/>
      <w:r w:rsidRPr="00C14F23">
        <w:rPr>
          <w:rFonts w:ascii="Trebuchet MS" w:hAnsi="Trebuchet MS"/>
          <w:lang w:eastAsia="de-DE"/>
        </w:rPr>
        <w:t xml:space="preserve"> din </w:t>
      </w:r>
      <w:proofErr w:type="spellStart"/>
      <w:r w:rsidRPr="00C14F23">
        <w:rPr>
          <w:rFonts w:ascii="Trebuchet MS" w:hAnsi="Trebuchet MS"/>
          <w:lang w:eastAsia="de-DE"/>
        </w:rPr>
        <w:t>surse</w:t>
      </w:r>
      <w:proofErr w:type="spellEnd"/>
      <w:r w:rsidRPr="00C14F23">
        <w:rPr>
          <w:rFonts w:ascii="Trebuchet MS" w:hAnsi="Trebuchet MS"/>
          <w:lang w:eastAsia="de-DE"/>
        </w:rPr>
        <w:t xml:space="preserve"> </w:t>
      </w:r>
      <w:proofErr w:type="spellStart"/>
      <w:r w:rsidRPr="00C14F23">
        <w:rPr>
          <w:rFonts w:ascii="Trebuchet MS" w:hAnsi="Trebuchet MS"/>
          <w:lang w:eastAsia="de-DE"/>
        </w:rPr>
        <w:t>proprii</w:t>
      </w:r>
      <w:proofErr w:type="spellEnd"/>
      <w:r w:rsidRPr="00C14F23">
        <w:rPr>
          <w:rFonts w:ascii="Trebuchet MS" w:hAnsi="Trebuchet MS"/>
          <w:lang w:eastAsia="de-DE"/>
        </w:rPr>
        <w:t xml:space="preserve"> ale</w:t>
      </w:r>
      <w:r>
        <w:rPr>
          <w:rFonts w:ascii="Trebuchet MS" w:hAnsi="Trebuchet MS"/>
          <w:lang w:eastAsia="de-DE"/>
        </w:rPr>
        <w:t xml:space="preserve"> 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Compani</w:t>
      </w:r>
      <w:r>
        <w:rPr>
          <w:rStyle w:val="l5def13"/>
          <w:rFonts w:ascii="Trebuchet MS" w:hAnsi="Trebuchet MS"/>
          <w:sz w:val="22"/>
          <w:szCs w:val="22"/>
        </w:rPr>
        <w:t>ei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 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Naţional</w:t>
      </w:r>
      <w:r>
        <w:rPr>
          <w:rStyle w:val="l5def13"/>
          <w:rFonts w:ascii="Trebuchet MS" w:hAnsi="Trebuchet MS"/>
          <w:sz w:val="22"/>
          <w:szCs w:val="22"/>
        </w:rPr>
        <w:t>e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 "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Administraţia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Style w:val="l5def13"/>
          <w:rFonts w:ascii="Trebuchet MS" w:hAnsi="Trebuchet MS"/>
          <w:sz w:val="22"/>
          <w:szCs w:val="22"/>
        </w:rPr>
        <w:t>Porturilor</w:t>
      </w:r>
      <w:proofErr w:type="spellEnd"/>
      <w:r>
        <w:rPr>
          <w:rStyle w:val="l5def13"/>
          <w:rFonts w:ascii="Trebuchet MS" w:hAnsi="Trebuchet MS"/>
          <w:sz w:val="22"/>
          <w:szCs w:val="22"/>
        </w:rPr>
        <w:t xml:space="preserve"> Maritime</w:t>
      </w:r>
      <w:r w:rsidRPr="00887421">
        <w:rPr>
          <w:rStyle w:val="l5def13"/>
          <w:rFonts w:ascii="Trebuchet MS" w:hAnsi="Trebuchet MS"/>
          <w:sz w:val="22"/>
          <w:szCs w:val="22"/>
        </w:rPr>
        <w:t>" - S.A.</w:t>
      </w:r>
      <w:r>
        <w:rPr>
          <w:rStyle w:val="l5def13"/>
          <w:rFonts w:ascii="Trebuchet MS" w:hAnsi="Trebuchet MS"/>
          <w:sz w:val="22"/>
          <w:szCs w:val="22"/>
        </w:rPr>
        <w:t xml:space="preserve"> Constanța.</w:t>
      </w:r>
      <w:r w:rsidRPr="00887421">
        <w:rPr>
          <w:rStyle w:val="l5def6"/>
          <w:rFonts w:ascii="Trebuchet MS" w:hAnsi="Trebuchet MS"/>
          <w:color w:val="auto"/>
          <w:sz w:val="22"/>
          <w:szCs w:val="22"/>
        </w:rPr>
        <w:t xml:space="preserve">  </w:t>
      </w:r>
    </w:p>
    <w:p w14:paraId="44F6E2BA" w14:textId="77777777" w:rsidR="00887421" w:rsidRPr="00887421" w:rsidRDefault="00887421" w:rsidP="00887421">
      <w:pPr>
        <w:ind w:right="-613"/>
        <w:jc w:val="both"/>
        <w:rPr>
          <w:rFonts w:ascii="Trebuchet MS" w:hAnsi="Trebuchet MS" w:cs="Arial"/>
        </w:rPr>
      </w:pPr>
      <w:r w:rsidRPr="00887421">
        <w:rPr>
          <w:rFonts w:ascii="Trebuchet MS" w:hAnsi="Trebuchet MS" w:cs="Arial"/>
        </w:rPr>
        <w:t>   </w:t>
      </w:r>
      <w:r w:rsidRPr="00887421">
        <w:rPr>
          <w:rFonts w:ascii="Trebuchet MS" w:hAnsi="Trebuchet MS" w:cs="Arial"/>
          <w:b/>
          <w:bCs/>
        </w:rPr>
        <w:t>Art. 3. -</w:t>
      </w:r>
      <w:r w:rsidRPr="00887421">
        <w:rPr>
          <w:rFonts w:ascii="Trebuchet MS" w:hAnsi="Trebuchet MS" w:cs="Arial"/>
        </w:rPr>
        <w:t xml:space="preserve">   </w:t>
      </w:r>
      <w:proofErr w:type="spell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Finanţarea</w:t>
      </w:r>
      <w:proofErr w:type="spell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de la </w:t>
      </w:r>
      <w:proofErr w:type="spell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bugetul</w:t>
      </w:r>
      <w:proofErr w:type="spell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de stat, </w:t>
      </w:r>
      <w:proofErr w:type="spell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prin</w:t>
      </w:r>
      <w:proofErr w:type="spell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bugetul</w:t>
      </w:r>
      <w:proofErr w:type="spell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Ministerului</w:t>
      </w:r>
      <w:proofErr w:type="spell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Transporturilor</w:t>
      </w:r>
      <w:proofErr w:type="spell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şi</w:t>
      </w:r>
      <w:proofErr w:type="spell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Infrastructurii</w:t>
      </w:r>
      <w:proofErr w:type="spell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, </w:t>
      </w:r>
      <w:proofErr w:type="gram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a</w:t>
      </w:r>
      <w:proofErr w:type="gram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obiectivului</w:t>
      </w:r>
      <w:proofErr w:type="spell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de </w:t>
      </w:r>
      <w:proofErr w:type="spell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investiţii</w:t>
      </w:r>
      <w:proofErr w:type="spell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prevăzut</w:t>
      </w:r>
      <w:proofErr w:type="spell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la </w:t>
      </w:r>
      <w:hyperlink r:id="rId8" w:history="1">
        <w:r w:rsidRPr="00887421">
          <w:rPr>
            <w:rStyle w:val="Hyperlink"/>
            <w:rFonts w:ascii="Trebuchet MS" w:hAnsi="Trebuchet MS" w:cs="Arial"/>
            <w:color w:val="auto"/>
            <w:u w:val="none"/>
          </w:rPr>
          <w:t>art. 1</w:t>
        </w:r>
      </w:hyperlink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se </w:t>
      </w:r>
      <w:proofErr w:type="spell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realizează</w:t>
      </w:r>
      <w:proofErr w:type="spell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cu </w:t>
      </w:r>
      <w:proofErr w:type="spell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respectarea</w:t>
      </w:r>
      <w:proofErr w:type="spell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legislaţiei</w:t>
      </w:r>
      <w:proofErr w:type="spell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în</w:t>
      </w:r>
      <w:proofErr w:type="spell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domeniul</w:t>
      </w:r>
      <w:proofErr w:type="spell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>ajutorului</w:t>
      </w:r>
      <w:proofErr w:type="spellEnd"/>
      <w:r w:rsidRPr="00887421">
        <w:rPr>
          <w:rStyle w:val="l5def10"/>
          <w:rFonts w:ascii="Trebuchet MS" w:hAnsi="Trebuchet MS"/>
          <w:color w:val="auto"/>
          <w:sz w:val="22"/>
          <w:szCs w:val="22"/>
        </w:rPr>
        <w:t xml:space="preserve"> de stat.</w:t>
      </w:r>
      <w:r w:rsidRPr="00887421">
        <w:rPr>
          <w:rStyle w:val="l5def9"/>
          <w:rFonts w:ascii="Trebuchet MS" w:hAnsi="Trebuchet MS"/>
          <w:color w:val="auto"/>
          <w:sz w:val="22"/>
          <w:szCs w:val="22"/>
        </w:rPr>
        <w:t xml:space="preserve">  </w:t>
      </w:r>
    </w:p>
    <w:p w14:paraId="490A988C" w14:textId="026E152C" w:rsidR="00887421" w:rsidRDefault="00887421" w:rsidP="00887421">
      <w:pPr>
        <w:ind w:right="-613"/>
        <w:jc w:val="both"/>
        <w:rPr>
          <w:rStyle w:val="l5def13"/>
          <w:rFonts w:ascii="Trebuchet MS" w:hAnsi="Trebuchet MS"/>
          <w:sz w:val="22"/>
          <w:szCs w:val="22"/>
        </w:rPr>
      </w:pPr>
      <w:r w:rsidRPr="00887421">
        <w:rPr>
          <w:rFonts w:ascii="Trebuchet MS" w:hAnsi="Trebuchet MS" w:cs="Arial"/>
        </w:rPr>
        <w:t>   </w:t>
      </w:r>
      <w:r w:rsidRPr="00887421">
        <w:rPr>
          <w:rFonts w:ascii="Trebuchet MS" w:hAnsi="Trebuchet MS" w:cs="Arial"/>
          <w:b/>
          <w:bCs/>
        </w:rPr>
        <w:t>Art. 4. -</w:t>
      </w:r>
      <w:r w:rsidRPr="00887421">
        <w:rPr>
          <w:rFonts w:ascii="Trebuchet MS" w:hAnsi="Trebuchet MS" w:cs="Arial"/>
        </w:rPr>
        <w:t xml:space="preserve">   </w:t>
      </w:r>
      <w:proofErr w:type="spellStart"/>
      <w:r w:rsidRPr="00887421">
        <w:rPr>
          <w:rStyle w:val="l5def13"/>
          <w:rFonts w:ascii="Trebuchet MS" w:hAnsi="Trebuchet MS"/>
          <w:color w:val="auto"/>
          <w:sz w:val="22"/>
          <w:szCs w:val="22"/>
        </w:rPr>
        <w:t>Ministerul</w:t>
      </w:r>
      <w:proofErr w:type="spellEnd"/>
      <w:r w:rsidRPr="00887421">
        <w:rPr>
          <w:rStyle w:val="l5def1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Transporturilor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 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şi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 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Infrastructurii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, 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prin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 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Compania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 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Naţională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 "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Administraţia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Style w:val="l5def13"/>
          <w:rFonts w:ascii="Trebuchet MS" w:hAnsi="Trebuchet MS"/>
          <w:sz w:val="22"/>
          <w:szCs w:val="22"/>
        </w:rPr>
        <w:t>Porturilor</w:t>
      </w:r>
      <w:proofErr w:type="spellEnd"/>
      <w:r>
        <w:rPr>
          <w:rStyle w:val="l5def13"/>
          <w:rFonts w:ascii="Trebuchet MS" w:hAnsi="Trebuchet MS"/>
          <w:sz w:val="22"/>
          <w:szCs w:val="22"/>
        </w:rPr>
        <w:t xml:space="preserve"> Maritime</w:t>
      </w:r>
      <w:r w:rsidRPr="00887421">
        <w:rPr>
          <w:rStyle w:val="l5def13"/>
          <w:rFonts w:ascii="Trebuchet MS" w:hAnsi="Trebuchet MS"/>
          <w:sz w:val="22"/>
          <w:szCs w:val="22"/>
        </w:rPr>
        <w:t>" - S.A.</w:t>
      </w:r>
      <w:r>
        <w:rPr>
          <w:rStyle w:val="l5def13"/>
          <w:rFonts w:ascii="Trebuchet MS" w:hAnsi="Trebuchet MS"/>
          <w:sz w:val="22"/>
          <w:szCs w:val="22"/>
        </w:rPr>
        <w:t xml:space="preserve"> Constanța</w:t>
      </w:r>
      <w:r w:rsidRPr="00887421">
        <w:rPr>
          <w:rStyle w:val="l5def13"/>
          <w:rFonts w:ascii="Trebuchet MS" w:hAnsi="Trebuchet MS"/>
          <w:sz w:val="22"/>
          <w:szCs w:val="22"/>
        </w:rPr>
        <w:t xml:space="preserve">, 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răspunde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 de 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modul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 de 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utilizare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 a 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sumelor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 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aprobate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 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potrivit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 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prevederilor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 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prezentei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 xml:space="preserve"> </w:t>
      </w:r>
      <w:proofErr w:type="spellStart"/>
      <w:r w:rsidRPr="00887421">
        <w:rPr>
          <w:rStyle w:val="l5def13"/>
          <w:rFonts w:ascii="Trebuchet MS" w:hAnsi="Trebuchet MS"/>
          <w:sz w:val="22"/>
          <w:szCs w:val="22"/>
        </w:rPr>
        <w:t>hotărâri</w:t>
      </w:r>
      <w:proofErr w:type="spellEnd"/>
      <w:r w:rsidRPr="00887421">
        <w:rPr>
          <w:rStyle w:val="l5def13"/>
          <w:rFonts w:ascii="Trebuchet MS" w:hAnsi="Trebuchet MS"/>
          <w:sz w:val="22"/>
          <w:szCs w:val="22"/>
        </w:rPr>
        <w:t>.</w:t>
      </w:r>
    </w:p>
    <w:p w14:paraId="5B71DD21" w14:textId="77777777" w:rsidR="00887421" w:rsidRDefault="00887421" w:rsidP="00887421">
      <w:pPr>
        <w:jc w:val="center"/>
        <w:rPr>
          <w:rFonts w:ascii="Trebuchet MS" w:hAnsi="Trebuchet MS" w:cs="Arial"/>
          <w:color w:val="000000"/>
        </w:rPr>
      </w:pPr>
    </w:p>
    <w:p w14:paraId="26EAE510" w14:textId="6EAF703E" w:rsidR="00887421" w:rsidRDefault="00887421" w:rsidP="00887421">
      <w:pPr>
        <w:jc w:val="center"/>
        <w:rPr>
          <w:rFonts w:ascii="Trebuchet MS" w:hAnsi="Trebuchet MS" w:cs="Arial"/>
          <w:b/>
          <w:bCs/>
          <w:color w:val="000000"/>
        </w:rPr>
      </w:pPr>
      <w:r w:rsidRPr="00887421">
        <w:rPr>
          <w:rFonts w:ascii="Trebuchet MS" w:hAnsi="Trebuchet MS" w:cs="Arial"/>
          <w:color w:val="000000"/>
        </w:rPr>
        <w:br/>
      </w:r>
      <w:r w:rsidRPr="00887421">
        <w:rPr>
          <w:rFonts w:ascii="Trebuchet MS" w:hAnsi="Trebuchet MS" w:cs="Arial"/>
          <w:b/>
          <w:bCs/>
          <w:color w:val="000000"/>
        </w:rPr>
        <w:t>PRIM-MINISTRU</w:t>
      </w:r>
    </w:p>
    <w:p w14:paraId="2843A09D" w14:textId="1C626D0F" w:rsidR="008C277D" w:rsidRPr="00887421" w:rsidRDefault="00887421" w:rsidP="00887421">
      <w:pPr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  <w:bCs/>
          <w:color w:val="000000"/>
        </w:rPr>
        <w:t>ION – MARCEL CIOLACU</w:t>
      </w:r>
    </w:p>
    <w:sectPr w:rsidR="008C277D" w:rsidRPr="00887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1"/>
    <w:rsid w:val="00320B8F"/>
    <w:rsid w:val="00357D30"/>
    <w:rsid w:val="004A13A1"/>
    <w:rsid w:val="00585643"/>
    <w:rsid w:val="00887421"/>
    <w:rsid w:val="008C277D"/>
    <w:rsid w:val="00D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0530"/>
  <w15:chartTrackingRefBased/>
  <w15:docId w15:val="{277C9CFE-2E85-4D89-903A-CED13C2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21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421"/>
    <w:rPr>
      <w:color w:val="0000FF"/>
      <w:u w:val="single"/>
    </w:rPr>
  </w:style>
  <w:style w:type="character" w:customStyle="1" w:styleId="l5prm1">
    <w:name w:val="l5prm1"/>
    <w:basedOn w:val="DefaultParagraphFont"/>
    <w:rsid w:val="00887421"/>
    <w:rPr>
      <w:i/>
      <w:iCs/>
      <w:color w:val="000000"/>
      <w:sz w:val="26"/>
      <w:szCs w:val="26"/>
    </w:rPr>
  </w:style>
  <w:style w:type="character" w:customStyle="1" w:styleId="l5def1">
    <w:name w:val="l5def1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887421"/>
    <w:rPr>
      <w:b/>
      <w:bCs/>
      <w:color w:val="000000"/>
      <w:sz w:val="32"/>
      <w:szCs w:val="32"/>
    </w:rPr>
  </w:style>
  <w:style w:type="character" w:customStyle="1" w:styleId="l5def3">
    <w:name w:val="l5def3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Bodytext4NotBold">
    <w:name w:val="Body text (4) + Not Bold"/>
    <w:basedOn w:val="DefaultParagraphFont"/>
    <w:rsid w:val="00320B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3702286%20529212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13702286%20529212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109595%20511805163" TargetMode="External"/><Relationship Id="rId5" Type="http://schemas.openxmlformats.org/officeDocument/2006/relationships/hyperlink" Target="act:48295%204322671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Murgeanu</dc:creator>
  <cp:keywords/>
  <dc:description/>
  <cp:lastModifiedBy>Gabriela Murgeanu</cp:lastModifiedBy>
  <cp:revision>3</cp:revision>
  <cp:lastPrinted>2023-08-29T13:19:00Z</cp:lastPrinted>
  <dcterms:created xsi:type="dcterms:W3CDTF">2023-08-29T12:30:00Z</dcterms:created>
  <dcterms:modified xsi:type="dcterms:W3CDTF">2023-08-29T13:23:00Z</dcterms:modified>
</cp:coreProperties>
</file>