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9F115" w14:textId="072B1C00" w:rsidR="00EF35A8" w:rsidRPr="00C90919" w:rsidRDefault="00EF35A8" w:rsidP="00EF35A8">
      <w:pPr>
        <w:pStyle w:val="ListParagraph"/>
        <w:jc w:val="right"/>
        <w:rPr>
          <w:bCs/>
          <w:sz w:val="28"/>
          <w:szCs w:val="28"/>
          <w:lang w:val="ro-RO"/>
        </w:rPr>
      </w:pPr>
      <w:bookmarkStart w:id="0" w:name="_GoBack"/>
      <w:bookmarkEnd w:id="0"/>
      <w:r w:rsidRPr="00C90919">
        <w:rPr>
          <w:bCs/>
          <w:sz w:val="28"/>
          <w:szCs w:val="28"/>
          <w:lang w:val="ro-RO"/>
        </w:rPr>
        <w:t>ANEXA nr. 3</w:t>
      </w:r>
    </w:p>
    <w:p w14:paraId="64529D7A" w14:textId="60067482" w:rsidR="00EF35A8" w:rsidRPr="00C90919" w:rsidRDefault="00EF35A8" w:rsidP="00EF35A8">
      <w:pPr>
        <w:pStyle w:val="ListParagraph"/>
        <w:jc w:val="right"/>
        <w:rPr>
          <w:b/>
          <w:sz w:val="28"/>
          <w:szCs w:val="28"/>
          <w:lang w:val="ro-RO"/>
        </w:rPr>
      </w:pPr>
      <w:r w:rsidRPr="00C90919">
        <w:rPr>
          <w:b/>
          <w:sz w:val="28"/>
          <w:szCs w:val="28"/>
          <w:lang w:val="ro-RO"/>
        </w:rPr>
        <w:t xml:space="preserve">                                                             </w:t>
      </w:r>
      <w:r w:rsidR="00C90919">
        <w:rPr>
          <w:b/>
          <w:sz w:val="28"/>
          <w:szCs w:val="28"/>
          <w:lang w:val="ro-RO"/>
        </w:rPr>
        <w:t xml:space="preserve"> </w:t>
      </w:r>
      <w:r w:rsidRPr="00C90919">
        <w:rPr>
          <w:b/>
          <w:sz w:val="28"/>
          <w:szCs w:val="28"/>
          <w:lang w:val="ro-RO"/>
        </w:rPr>
        <w:t>(Anexa nr.</w:t>
      </w:r>
      <w:r w:rsidR="009E6A35" w:rsidRPr="00C90919">
        <w:rPr>
          <w:b/>
          <w:sz w:val="28"/>
          <w:szCs w:val="28"/>
          <w:lang w:val="ro-RO"/>
        </w:rPr>
        <w:t xml:space="preserve"> </w:t>
      </w:r>
      <w:r w:rsidRPr="00C90919">
        <w:rPr>
          <w:b/>
          <w:sz w:val="28"/>
          <w:szCs w:val="28"/>
          <w:lang w:val="ro-RO"/>
        </w:rPr>
        <w:t>3 la OMT nr. 1266/2014)</w:t>
      </w:r>
    </w:p>
    <w:p w14:paraId="162B8D36" w14:textId="77777777" w:rsidR="00EF35A8" w:rsidRPr="00C90919" w:rsidRDefault="00EF35A8" w:rsidP="00EF35A8">
      <w:pPr>
        <w:pStyle w:val="ListParagraph"/>
        <w:jc w:val="right"/>
        <w:rPr>
          <w:b/>
          <w:sz w:val="28"/>
          <w:szCs w:val="28"/>
        </w:rPr>
      </w:pPr>
    </w:p>
    <w:p w14:paraId="12C84AFB" w14:textId="44EEBF3E" w:rsidR="00540DCA" w:rsidRPr="00C90919" w:rsidRDefault="00540DCA" w:rsidP="00EF35A8">
      <w:pPr>
        <w:pStyle w:val="ListParagraph"/>
        <w:jc w:val="right"/>
        <w:rPr>
          <w:b/>
          <w:sz w:val="28"/>
          <w:szCs w:val="28"/>
        </w:rPr>
      </w:pPr>
      <w:r w:rsidRPr="00C90919">
        <w:rPr>
          <w:b/>
          <w:sz w:val="28"/>
          <w:szCs w:val="28"/>
        </w:rPr>
        <w:t>COPERTA</w:t>
      </w:r>
    </w:p>
    <w:p w14:paraId="28F13AFA" w14:textId="107B38F5" w:rsidR="00540DCA" w:rsidRPr="00C90919" w:rsidRDefault="00462E82" w:rsidP="00540DCA">
      <w:pPr>
        <w:pStyle w:val="ListParagraph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D5CF7D" wp14:editId="358CCA23">
            <wp:simplePos x="0" y="0"/>
            <wp:positionH relativeFrom="column">
              <wp:posOffset>3839684</wp:posOffset>
            </wp:positionH>
            <wp:positionV relativeFrom="paragraph">
              <wp:posOffset>765175</wp:posOffset>
            </wp:positionV>
            <wp:extent cx="1972102" cy="1972102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02" cy="197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CA" w:rsidRPr="00C90919">
        <w:rPr>
          <w:noProof/>
          <w:sz w:val="28"/>
          <w:szCs w:val="28"/>
        </w:rPr>
        <w:drawing>
          <wp:inline distT="0" distB="0" distL="0" distR="0" wp14:anchorId="2C568271" wp14:editId="0DD6EBBE">
            <wp:extent cx="2255520" cy="3550920"/>
            <wp:effectExtent l="0" t="0" r="0" b="0"/>
            <wp:docPr id="5" name="Picture 5" descr="C:\Documents and Settings\abanita.RNA\sintact 4.0\cache\Legislatie\temp1180814\00165477pi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banita.RNA\sintact 4.0\cache\Legislatie\temp1180814\00165477pi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060B6" w14:textId="77777777" w:rsidR="00540DCA" w:rsidRPr="00C90919" w:rsidRDefault="00540DCA" w:rsidP="00540DCA">
      <w:pPr>
        <w:pStyle w:val="ListParagraph"/>
        <w:jc w:val="right"/>
        <w:rPr>
          <w:b/>
          <w:sz w:val="28"/>
          <w:szCs w:val="28"/>
        </w:rPr>
      </w:pPr>
      <w:r w:rsidRPr="00C90919">
        <w:rPr>
          <w:b/>
          <w:sz w:val="28"/>
          <w:szCs w:val="28"/>
        </w:rPr>
        <w:t>CONTRACOPERTA 1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540DCA" w:rsidRPr="00C90919" w14:paraId="79FE0BB3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B026D" w14:textId="77777777" w:rsidR="00540DCA" w:rsidRPr="00C90919" w:rsidRDefault="00540DCA" w:rsidP="00540DCA">
            <w:pPr>
              <w:jc w:val="center"/>
              <w:rPr>
                <w:color w:val="000000"/>
                <w:sz w:val="28"/>
                <w:szCs w:val="28"/>
              </w:rPr>
            </w:pPr>
            <w:r w:rsidRPr="00C90919">
              <w:rPr>
                <w:b/>
                <w:bCs/>
                <w:color w:val="000000"/>
                <w:sz w:val="28"/>
                <w:szCs w:val="28"/>
              </w:rPr>
              <w:t>ROMÂNIA</w:t>
            </w:r>
          </w:p>
          <w:p w14:paraId="2DD90769" w14:textId="77777777" w:rsidR="00540DCA" w:rsidRPr="00C90919" w:rsidRDefault="00540DCA" w:rsidP="00540DCA">
            <w:pPr>
              <w:jc w:val="center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ROMANIA</w:t>
            </w:r>
          </w:p>
        </w:tc>
      </w:tr>
      <w:tr w:rsidR="00540DCA" w:rsidRPr="00C90919" w14:paraId="18F986AE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3D9F3" w14:textId="77777777" w:rsidR="00540DCA" w:rsidRPr="00C90919" w:rsidRDefault="00540DCA" w:rsidP="00540DCA">
            <w:pPr>
              <w:jc w:val="center"/>
              <w:rPr>
                <w:color w:val="000000"/>
                <w:sz w:val="28"/>
                <w:szCs w:val="28"/>
              </w:rPr>
            </w:pPr>
            <w:r w:rsidRPr="00C90919">
              <w:rPr>
                <w:b/>
                <w:bCs/>
                <w:color w:val="000000"/>
                <w:sz w:val="28"/>
                <w:szCs w:val="28"/>
              </w:rPr>
              <w:t>CERTIFICAT DE CAPACITATE</w:t>
            </w:r>
          </w:p>
          <w:p w14:paraId="6E9D05EF" w14:textId="77777777" w:rsidR="00540DCA" w:rsidRPr="00C90919" w:rsidRDefault="00540DCA" w:rsidP="00540DCA">
            <w:pPr>
              <w:jc w:val="center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CERTIFICATE OF PROFICIENCY</w:t>
            </w:r>
          </w:p>
        </w:tc>
      </w:tr>
      <w:tr w:rsidR="00540DCA" w:rsidRPr="00C90919" w14:paraId="0A4DB506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08792" w14:textId="77777777" w:rsidR="00540DCA" w:rsidRPr="00D866EC" w:rsidRDefault="00540DCA" w:rsidP="00540DCA">
            <w:pPr>
              <w:jc w:val="center"/>
              <w:rPr>
                <w:color w:val="000000"/>
                <w:sz w:val="28"/>
                <w:szCs w:val="28"/>
              </w:rPr>
            </w:pPr>
            <w:r w:rsidRPr="00D866EC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91E7E77" wp14:editId="71E655AC">
                  <wp:extent cx="1516380" cy="1524000"/>
                  <wp:effectExtent l="0" t="0" r="7620" b="0"/>
                  <wp:docPr id="6" name="Picture 6" descr="C:\Documents and Settings\abanita.RNA\sintact 4.0\cache\Legislatie\temp1180814\00165477pi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banita.RNA\sintact 4.0\cache\Legislatie\temp1180814\00165477pi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F29" w:rsidRPr="00C90919" w14:paraId="43BD7C45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F396" w14:textId="77777777" w:rsidR="00CB7F29" w:rsidRPr="00D866EC" w:rsidRDefault="00CB7F29" w:rsidP="00CB7F29">
            <w:pPr>
              <w:rPr>
                <w:noProof/>
                <w:color w:val="000000"/>
                <w:sz w:val="28"/>
                <w:szCs w:val="28"/>
              </w:rPr>
            </w:pPr>
            <w:r w:rsidRPr="00D866EC">
              <w:rPr>
                <w:noProof/>
                <w:color w:val="000000"/>
                <w:sz w:val="28"/>
                <w:szCs w:val="28"/>
              </w:rPr>
              <w:t>Seria .................</w:t>
            </w:r>
          </w:p>
          <w:p w14:paraId="60E81D6B" w14:textId="46DBAED0" w:rsidR="00CB7F29" w:rsidRPr="00D866EC" w:rsidRDefault="00CB7F29" w:rsidP="00CB7F29">
            <w:pPr>
              <w:rPr>
                <w:noProof/>
                <w:color w:val="000000"/>
                <w:sz w:val="28"/>
                <w:szCs w:val="28"/>
              </w:rPr>
            </w:pPr>
            <w:r w:rsidRPr="00D866EC">
              <w:rPr>
                <w:noProof/>
                <w:color w:val="000000"/>
                <w:sz w:val="28"/>
                <w:szCs w:val="28"/>
              </w:rPr>
              <w:t>Serie</w:t>
            </w:r>
          </w:p>
        </w:tc>
      </w:tr>
      <w:tr w:rsidR="00540DCA" w:rsidRPr="00C90919" w14:paraId="0AAA6360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65782" w14:textId="77777777" w:rsidR="00540DCA" w:rsidRPr="00D866EC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66EC">
              <w:rPr>
                <w:color w:val="000000"/>
                <w:sz w:val="28"/>
                <w:szCs w:val="28"/>
              </w:rPr>
              <w:t>Numele</w:t>
            </w:r>
            <w:proofErr w:type="spellEnd"/>
            <w:r w:rsidRPr="00D866EC">
              <w:rPr>
                <w:color w:val="000000"/>
                <w:sz w:val="28"/>
                <w:szCs w:val="28"/>
              </w:rPr>
              <w:t xml:space="preserve"> ...............................................................</w:t>
            </w:r>
          </w:p>
          <w:p w14:paraId="73F7F622" w14:textId="77777777" w:rsidR="00540DCA" w:rsidRPr="00D866EC" w:rsidRDefault="00540DCA" w:rsidP="00540DCA">
            <w:pPr>
              <w:rPr>
                <w:color w:val="000000"/>
                <w:sz w:val="28"/>
                <w:szCs w:val="28"/>
              </w:rPr>
            </w:pPr>
            <w:r w:rsidRPr="00D866EC">
              <w:rPr>
                <w:color w:val="000000"/>
                <w:sz w:val="28"/>
                <w:szCs w:val="28"/>
              </w:rPr>
              <w:t>Family Name</w:t>
            </w:r>
          </w:p>
        </w:tc>
      </w:tr>
      <w:tr w:rsidR="00540DCA" w:rsidRPr="00C90919" w14:paraId="3920B25B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31871" w14:textId="77777777" w:rsidR="00540DCA" w:rsidRPr="00D866EC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66EC">
              <w:rPr>
                <w:color w:val="000000"/>
                <w:sz w:val="28"/>
                <w:szCs w:val="28"/>
              </w:rPr>
              <w:t>Prenumele</w:t>
            </w:r>
            <w:proofErr w:type="spellEnd"/>
            <w:r w:rsidRPr="00D866EC">
              <w:rPr>
                <w:color w:val="000000"/>
                <w:sz w:val="28"/>
                <w:szCs w:val="28"/>
              </w:rPr>
              <w:t xml:space="preserve"> ..........................................................</w:t>
            </w:r>
          </w:p>
          <w:p w14:paraId="02BD743B" w14:textId="77777777" w:rsidR="00540DCA" w:rsidRPr="00D866EC" w:rsidRDefault="00540DCA" w:rsidP="00540DCA">
            <w:pPr>
              <w:rPr>
                <w:color w:val="000000"/>
                <w:sz w:val="28"/>
                <w:szCs w:val="28"/>
              </w:rPr>
            </w:pPr>
            <w:r w:rsidRPr="00D866EC">
              <w:rPr>
                <w:color w:val="000000"/>
                <w:sz w:val="28"/>
                <w:szCs w:val="28"/>
              </w:rPr>
              <w:lastRenderedPageBreak/>
              <w:t>First name</w:t>
            </w:r>
          </w:p>
        </w:tc>
      </w:tr>
      <w:tr w:rsidR="00540DCA" w:rsidRPr="00C90919" w14:paraId="2DAA8FC7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72C5F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lastRenderedPageBreak/>
              <w:t xml:space="preserve">CNP -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codul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numeric personal</w:t>
            </w:r>
          </w:p>
          <w:p w14:paraId="2F1E04CA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Identity number</w:t>
            </w:r>
          </w:p>
        </w:tc>
      </w:tr>
      <w:tr w:rsidR="00540DCA" w:rsidRPr="00C90919" w14:paraId="6FC21713" w14:textId="77777777" w:rsidTr="00540DC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A8955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 xml:space="preserve">Data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naşterii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....................................</w:t>
            </w:r>
          </w:p>
          <w:p w14:paraId="435332A8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B3A62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Locul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naşterii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..................................</w:t>
            </w:r>
          </w:p>
          <w:p w14:paraId="348BBC43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Place of birth</w:t>
            </w:r>
          </w:p>
        </w:tc>
      </w:tr>
      <w:tr w:rsidR="00540DCA" w:rsidRPr="00C90919" w14:paraId="47AC0871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31B6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 xml:space="preserve">Data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emiterii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...................................</w:t>
            </w:r>
          </w:p>
          <w:p w14:paraId="7D0BC5B1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Date of issue</w:t>
            </w:r>
          </w:p>
        </w:tc>
      </w:tr>
      <w:tr w:rsidR="00540DCA" w:rsidRPr="00C90919" w14:paraId="5FDB5425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BBAE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Semnătura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titularului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......................................</w:t>
            </w:r>
          </w:p>
          <w:p w14:paraId="2248D9E1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Holder's signature</w:t>
            </w:r>
          </w:p>
        </w:tc>
      </w:tr>
    </w:tbl>
    <w:p w14:paraId="7C37ED40" w14:textId="77777777" w:rsidR="00540DCA" w:rsidRPr="00C90919" w:rsidRDefault="00540DCA" w:rsidP="00540DCA">
      <w:pPr>
        <w:pStyle w:val="ListParagraph"/>
        <w:jc w:val="right"/>
        <w:rPr>
          <w:b/>
          <w:sz w:val="28"/>
          <w:szCs w:val="28"/>
        </w:rPr>
      </w:pPr>
      <w:r w:rsidRPr="00C90919">
        <w:rPr>
          <w:b/>
          <w:sz w:val="28"/>
          <w:szCs w:val="28"/>
        </w:rPr>
        <w:t>PAGINA 1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4895"/>
      </w:tblGrid>
      <w:tr w:rsidR="00540DCA" w:rsidRPr="00C90919" w14:paraId="46AC84A0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599FA" w14:textId="77777777" w:rsidR="00540DCA" w:rsidRPr="00D866EC" w:rsidRDefault="00540DCA" w:rsidP="00540DCA">
            <w:pPr>
              <w:jc w:val="center"/>
              <w:rPr>
                <w:color w:val="000000"/>
                <w:sz w:val="28"/>
                <w:szCs w:val="28"/>
              </w:rPr>
            </w:pPr>
            <w:r w:rsidRPr="00D866EC">
              <w:rPr>
                <w:b/>
                <w:bCs/>
                <w:color w:val="000000"/>
                <w:sz w:val="28"/>
                <w:szCs w:val="28"/>
              </w:rPr>
              <w:t>ROMÂNIA</w:t>
            </w:r>
          </w:p>
          <w:p w14:paraId="6E40CAAF" w14:textId="77777777" w:rsidR="00540DCA" w:rsidRPr="00D866EC" w:rsidRDefault="00540DCA" w:rsidP="00540DCA">
            <w:pPr>
              <w:jc w:val="center"/>
              <w:rPr>
                <w:color w:val="000000"/>
                <w:sz w:val="28"/>
                <w:szCs w:val="28"/>
              </w:rPr>
            </w:pPr>
            <w:r w:rsidRPr="00D866EC">
              <w:rPr>
                <w:color w:val="000000"/>
                <w:sz w:val="28"/>
                <w:szCs w:val="28"/>
              </w:rPr>
              <w:t>ROMANIA</w:t>
            </w:r>
          </w:p>
        </w:tc>
      </w:tr>
      <w:tr w:rsidR="00FB63AD" w:rsidRPr="00C90919" w14:paraId="5D46E92F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6946B" w14:textId="77777777" w:rsidR="00FB63AD" w:rsidRPr="00D866EC" w:rsidRDefault="00FB63AD" w:rsidP="00FB63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66EC">
              <w:rPr>
                <w:color w:val="000000"/>
                <w:sz w:val="28"/>
                <w:szCs w:val="28"/>
              </w:rPr>
              <w:t>Seria</w:t>
            </w:r>
            <w:proofErr w:type="spellEnd"/>
            <w:r w:rsidRPr="00D866EC">
              <w:rPr>
                <w:color w:val="000000"/>
                <w:sz w:val="28"/>
                <w:szCs w:val="28"/>
              </w:rPr>
              <w:t xml:space="preserve"> .................</w:t>
            </w:r>
          </w:p>
          <w:p w14:paraId="7428D381" w14:textId="5FD89A45" w:rsidR="00FB63AD" w:rsidRPr="00D866EC" w:rsidRDefault="00FB63AD" w:rsidP="00FB63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66EC">
              <w:rPr>
                <w:color w:val="000000"/>
                <w:sz w:val="28"/>
                <w:szCs w:val="28"/>
              </w:rPr>
              <w:t>Serie</w:t>
            </w:r>
          </w:p>
        </w:tc>
      </w:tr>
      <w:tr w:rsidR="00540DCA" w:rsidRPr="00C90919" w14:paraId="1FA33CE3" w14:textId="77777777" w:rsidTr="00540DC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BB13" w14:textId="77777777" w:rsidR="00540DCA" w:rsidRPr="00D866EC" w:rsidRDefault="00540DCA" w:rsidP="00540DCA">
            <w:pPr>
              <w:rPr>
                <w:color w:val="000000"/>
                <w:sz w:val="28"/>
                <w:szCs w:val="28"/>
              </w:rPr>
            </w:pPr>
            <w:r w:rsidRPr="00D866EC">
              <w:rPr>
                <w:color w:val="000000"/>
                <w:sz w:val="28"/>
                <w:szCs w:val="28"/>
              </w:rPr>
              <w:t>CERTIFICAT DE CAPACITATE</w:t>
            </w:r>
          </w:p>
          <w:p w14:paraId="43DDB6A5" w14:textId="77777777" w:rsidR="00540DCA" w:rsidRPr="00D866EC" w:rsidRDefault="00540DCA" w:rsidP="00540DCA">
            <w:pPr>
              <w:rPr>
                <w:color w:val="000000"/>
                <w:sz w:val="28"/>
                <w:szCs w:val="28"/>
              </w:rPr>
            </w:pPr>
            <w:r w:rsidRPr="00D866EC">
              <w:rPr>
                <w:color w:val="000000"/>
                <w:sz w:val="28"/>
                <w:szCs w:val="28"/>
              </w:rPr>
              <w:t>Certificate of proficiency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C39D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Nr. ...............................</w:t>
            </w:r>
          </w:p>
          <w:p w14:paraId="50C1388C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No.</w:t>
            </w:r>
          </w:p>
        </w:tc>
      </w:tr>
      <w:tr w:rsidR="00540DCA" w:rsidRPr="00C90919" w14:paraId="6B1D8989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384C4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</w:t>
            </w:r>
          </w:p>
          <w:p w14:paraId="08E924CE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</w:t>
            </w:r>
          </w:p>
          <w:p w14:paraId="73359EE4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540DCA" w:rsidRPr="00C90919" w14:paraId="1521463E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3E95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REGULA STCW ........................................</w:t>
            </w:r>
          </w:p>
          <w:p w14:paraId="0D97D70A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STCW Regulation</w:t>
            </w:r>
          </w:p>
        </w:tc>
      </w:tr>
      <w:tr w:rsidR="00540DCA" w:rsidRPr="00C90919" w14:paraId="1BA0BCDC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0876C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FUNCŢIA ECHIVALENTĂ CONFORM STCW</w:t>
            </w:r>
          </w:p>
          <w:p w14:paraId="1BA81E57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Capacity according to STCW Regulation</w:t>
            </w:r>
          </w:p>
        </w:tc>
      </w:tr>
      <w:tr w:rsidR="00540DCA" w:rsidRPr="00C90919" w14:paraId="1D58583E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A01D1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</w:t>
            </w:r>
          </w:p>
          <w:p w14:paraId="63A463C0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</w:t>
            </w:r>
          </w:p>
          <w:p w14:paraId="349398C4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540DCA" w:rsidRPr="00C90919" w14:paraId="6D9D55B2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E0F79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P.V. SESIUNE/ORDINUL ..........................................</w:t>
            </w:r>
          </w:p>
          <w:p w14:paraId="24E483B4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Examination Report/Order</w:t>
            </w:r>
          </w:p>
        </w:tc>
      </w:tr>
      <w:tr w:rsidR="00540DCA" w:rsidRPr="00C90919" w14:paraId="23C6C501" w14:textId="77777777" w:rsidTr="00540DC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D8E8A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DATA EMITERII .......................</w:t>
            </w:r>
          </w:p>
          <w:p w14:paraId="7F822E27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Date of issue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8F32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DATA EXPIRĂRII .........................</w:t>
            </w:r>
          </w:p>
          <w:p w14:paraId="484F42E9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Date of expiry</w:t>
            </w:r>
          </w:p>
        </w:tc>
      </w:tr>
      <w:tr w:rsidR="00540DCA" w:rsidRPr="00C90919" w14:paraId="3D0315AA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08178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AUTORITATEA EMITENTĂ</w:t>
            </w:r>
          </w:p>
          <w:p w14:paraId="2BF3A4B9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ISSUING AUTHORITY</w:t>
            </w:r>
          </w:p>
        </w:tc>
      </w:tr>
      <w:tr w:rsidR="00540DCA" w:rsidRPr="00C90919" w14:paraId="3F79AFCB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2E709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Ştampila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Semnătura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......................................</w:t>
            </w:r>
          </w:p>
          <w:p w14:paraId="7F461AA9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Seal/Signature</w:t>
            </w:r>
          </w:p>
        </w:tc>
      </w:tr>
      <w:tr w:rsidR="00540DCA" w:rsidRPr="00C90919" w14:paraId="7F497494" w14:textId="77777777" w:rsidTr="00540D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F48D2" w14:textId="1BDDF030" w:rsidR="00540DCA" w:rsidRPr="00C90919" w:rsidRDefault="00540DCA" w:rsidP="00A8435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400A5F3B" w14:textId="77777777" w:rsidR="00540DCA" w:rsidRPr="00C90919" w:rsidRDefault="00540DCA" w:rsidP="00540DCA">
      <w:pPr>
        <w:pStyle w:val="ListParagraph"/>
        <w:jc w:val="right"/>
        <w:rPr>
          <w:b/>
          <w:sz w:val="28"/>
          <w:szCs w:val="28"/>
        </w:rPr>
      </w:pPr>
      <w:r w:rsidRPr="00C90919">
        <w:rPr>
          <w:b/>
          <w:sz w:val="28"/>
          <w:szCs w:val="28"/>
        </w:rPr>
        <w:t>PAGINILE 2, 3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40DCA" w:rsidRPr="00C90919" w14:paraId="1D960956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431DF" w14:textId="77777777" w:rsidR="00540DCA" w:rsidRPr="00C90919" w:rsidRDefault="00540DCA" w:rsidP="00540DCA">
            <w:pPr>
              <w:jc w:val="center"/>
              <w:rPr>
                <w:color w:val="000000"/>
                <w:sz w:val="28"/>
                <w:szCs w:val="28"/>
              </w:rPr>
            </w:pPr>
            <w:r w:rsidRPr="00C90919">
              <w:rPr>
                <w:b/>
                <w:bCs/>
                <w:color w:val="000000"/>
                <w:sz w:val="28"/>
                <w:szCs w:val="28"/>
              </w:rPr>
              <w:t>PRELUNGIREA VALABILITĂŢII</w:t>
            </w:r>
          </w:p>
          <w:p w14:paraId="7B2A373D" w14:textId="77777777" w:rsidR="00540DCA" w:rsidRPr="00C90919" w:rsidRDefault="00540DCA" w:rsidP="00540DCA">
            <w:pPr>
              <w:jc w:val="center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lastRenderedPageBreak/>
              <w:t>EXTENTION OF VALIDITY</w:t>
            </w:r>
          </w:p>
        </w:tc>
      </w:tr>
      <w:tr w:rsidR="00540DCA" w:rsidRPr="00C90919" w14:paraId="67374E6A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0EA8E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lastRenderedPageBreak/>
              <w:t>Valabilitatea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prezentului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certificat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de capacitate se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prelungeşte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până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la data:</w:t>
            </w:r>
          </w:p>
          <w:p w14:paraId="786319E8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The validity of this certificate of proficiency is hereby extended until:</w:t>
            </w:r>
          </w:p>
          <w:p w14:paraId="0CE5CEB3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...........................................</w:t>
            </w:r>
          </w:p>
        </w:tc>
      </w:tr>
      <w:tr w:rsidR="00540DCA" w:rsidRPr="00C90919" w14:paraId="78CEEBFF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82AD9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Titularul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este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apt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să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exercite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funcţia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</w:t>
            </w:r>
          </w:p>
          <w:p w14:paraId="4D20A7B7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The holder is able to perform the duties of</w:t>
            </w:r>
          </w:p>
        </w:tc>
      </w:tr>
      <w:tr w:rsidR="00540DCA" w:rsidRPr="00C90919" w14:paraId="332EA3AD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091A5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 xml:space="preserve">Data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operaţiunii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................................</w:t>
            </w:r>
          </w:p>
          <w:p w14:paraId="09203219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Extension date</w:t>
            </w:r>
          </w:p>
        </w:tc>
      </w:tr>
      <w:tr w:rsidR="00540DCA" w:rsidRPr="00C90919" w14:paraId="3794C5A8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9FF56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AUTORITATEA EMITENTĂ</w:t>
            </w:r>
          </w:p>
          <w:p w14:paraId="74D557C3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ISSUING AUTHORITY</w:t>
            </w:r>
          </w:p>
        </w:tc>
      </w:tr>
      <w:tr w:rsidR="00540DCA" w:rsidRPr="00C90919" w14:paraId="6FD93AC6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F9492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Ştampila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Semnătura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......................................</w:t>
            </w:r>
          </w:p>
          <w:p w14:paraId="10A39D61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Seal/Signature</w:t>
            </w:r>
          </w:p>
        </w:tc>
      </w:tr>
      <w:tr w:rsidR="00540DCA" w:rsidRPr="00C90919" w14:paraId="4E6AE619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0A208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Valabilitatea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prezentului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certificat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de capacitate se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prelungeşte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până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la data:</w:t>
            </w:r>
          </w:p>
          <w:p w14:paraId="42450085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The validity of this certificate of proficiency is hereby extended until:</w:t>
            </w:r>
          </w:p>
          <w:p w14:paraId="6C31D2A5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...........................................</w:t>
            </w:r>
          </w:p>
        </w:tc>
      </w:tr>
      <w:tr w:rsidR="00540DCA" w:rsidRPr="00C90919" w14:paraId="52036AF2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A251F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Titularul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este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apt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să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exercite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funcţia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</w:t>
            </w:r>
          </w:p>
          <w:p w14:paraId="7E3F0082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The holder is able to perform the duties of</w:t>
            </w:r>
          </w:p>
        </w:tc>
      </w:tr>
      <w:tr w:rsidR="00540DCA" w:rsidRPr="00C90919" w14:paraId="25081208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A9928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 xml:space="preserve">Data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operaţiunii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................................</w:t>
            </w:r>
          </w:p>
          <w:p w14:paraId="45428C2A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Extension date</w:t>
            </w:r>
          </w:p>
        </w:tc>
      </w:tr>
      <w:tr w:rsidR="00540DCA" w:rsidRPr="00C90919" w14:paraId="4D2A96EA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89087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AUTORITATEA EMITENTĂ</w:t>
            </w:r>
          </w:p>
          <w:p w14:paraId="7ABD59CA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ISSUING AUTHORITY</w:t>
            </w:r>
          </w:p>
        </w:tc>
      </w:tr>
      <w:tr w:rsidR="00540DCA" w:rsidRPr="00C90919" w14:paraId="4D5AEA86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64A6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Ştampila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Semnătura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......................................</w:t>
            </w:r>
          </w:p>
          <w:p w14:paraId="08DE25C0" w14:textId="77777777" w:rsidR="00540DCA" w:rsidRPr="00C90919" w:rsidRDefault="00540DCA" w:rsidP="00540DCA">
            <w:pPr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Seal/Signature</w:t>
            </w:r>
          </w:p>
        </w:tc>
      </w:tr>
      <w:tr w:rsidR="00540DCA" w:rsidRPr="00C90919" w14:paraId="32F05F8C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2EDFA" w14:textId="467B066A" w:rsidR="00540DCA" w:rsidRPr="00C90919" w:rsidRDefault="00540DCA" w:rsidP="00540DC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4A8E3B86" w14:textId="77777777" w:rsidR="00540DCA" w:rsidRPr="00C90919" w:rsidRDefault="00540DCA" w:rsidP="00540DCA">
      <w:pPr>
        <w:pStyle w:val="ListParagraph"/>
        <w:jc w:val="right"/>
        <w:rPr>
          <w:b/>
          <w:sz w:val="28"/>
          <w:szCs w:val="28"/>
        </w:rPr>
      </w:pPr>
      <w:r w:rsidRPr="00C90919">
        <w:rPr>
          <w:b/>
          <w:sz w:val="28"/>
          <w:szCs w:val="28"/>
        </w:rPr>
        <w:t>PAGINILE 4, 5, 6, 7, 8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492EB9" w:rsidRPr="00C90919" w14:paraId="53EBFDDB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E7053" w14:textId="77777777" w:rsidR="00492EB9" w:rsidRPr="00C90919" w:rsidRDefault="00492EB9" w:rsidP="00492EB9">
            <w:pPr>
              <w:jc w:val="center"/>
              <w:rPr>
                <w:color w:val="000000"/>
                <w:sz w:val="28"/>
                <w:szCs w:val="28"/>
              </w:rPr>
            </w:pPr>
            <w:r w:rsidRPr="00C90919">
              <w:rPr>
                <w:b/>
                <w:bCs/>
                <w:color w:val="000000"/>
                <w:sz w:val="28"/>
                <w:szCs w:val="28"/>
              </w:rPr>
              <w:t>VIZE</w:t>
            </w:r>
          </w:p>
          <w:p w14:paraId="6C780886" w14:textId="77777777" w:rsidR="00492EB9" w:rsidRPr="00C90919" w:rsidRDefault="00492EB9" w:rsidP="00492EB9">
            <w:pPr>
              <w:jc w:val="center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VISAS</w:t>
            </w:r>
          </w:p>
        </w:tc>
      </w:tr>
      <w:tr w:rsidR="00492EB9" w:rsidRPr="00C90919" w14:paraId="087FCEA7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54E6" w14:textId="78B1EB48" w:rsidR="00492EB9" w:rsidRPr="00C90919" w:rsidRDefault="00492EB9" w:rsidP="00492E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A27A101" w14:textId="77777777" w:rsidR="00540DCA" w:rsidRPr="00C90919" w:rsidRDefault="00492EB9" w:rsidP="00540DCA">
      <w:pPr>
        <w:pStyle w:val="ListParagraph"/>
        <w:jc w:val="right"/>
        <w:rPr>
          <w:b/>
          <w:sz w:val="28"/>
          <w:szCs w:val="28"/>
        </w:rPr>
      </w:pPr>
      <w:r w:rsidRPr="00C90919">
        <w:rPr>
          <w:b/>
          <w:sz w:val="28"/>
          <w:szCs w:val="28"/>
        </w:rPr>
        <w:t>CONTRACOPERTA 2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492EB9" w:rsidRPr="00C90919" w14:paraId="169A137F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7004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Prezentul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certificat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de capacitate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este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emis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conformitate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cu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prevederile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Convenţiei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STCW 78,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versiunea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actualizată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ale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legislaţiei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române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vigoare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>.</w:t>
            </w:r>
          </w:p>
          <w:p w14:paraId="54CE1C53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This certificate of proficiency is issued according to the provisions of STCW 78 Convention, as amended, and Romanian legislation in force.</w:t>
            </w:r>
          </w:p>
          <w:p w14:paraId="022171F3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r w:rsidRPr="00C90919">
              <w:rPr>
                <w:b/>
                <w:bCs/>
                <w:color w:val="000000"/>
                <w:sz w:val="28"/>
                <w:szCs w:val="28"/>
              </w:rPr>
              <w:t>INSTRUCŢIUNI</w:t>
            </w:r>
          </w:p>
          <w:p w14:paraId="581D29ED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INSTRUCTIONS</w:t>
            </w:r>
          </w:p>
          <w:p w14:paraId="71DE6135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Certificatul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de capacitate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este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nominal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emite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conformitate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cu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prevederile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legislaţiei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române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vigoare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>.</w:t>
            </w:r>
          </w:p>
          <w:p w14:paraId="7B44259D" w14:textId="77777777" w:rsidR="00492EB9" w:rsidRPr="00C90919" w:rsidRDefault="00492EB9" w:rsidP="005951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Certificatul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de capacitate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trebuie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păstrat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condiţii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corespunzătoare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>.</w:t>
            </w:r>
          </w:p>
          <w:p w14:paraId="0063DF84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lastRenderedPageBreak/>
              <w:t>Orice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persoană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alta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decât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titularul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, care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intră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posesia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acestui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certificat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de capacitate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trebuie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să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îl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trimită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autoritatea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emitentă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>.</w:t>
            </w:r>
          </w:p>
          <w:p w14:paraId="12827896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The certificate of proficiency is nominal and issued according to the Romanian legislation requirements in force.</w:t>
            </w:r>
          </w:p>
          <w:p w14:paraId="3258DDB9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The certificate of proficiency shall be kept in proper conditions.</w:t>
            </w:r>
          </w:p>
          <w:p w14:paraId="163ED224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Any person, other than the holder, who enters the possession of this certificate of proficiency, shall send it to the Issuing Authority.</w:t>
            </w:r>
          </w:p>
          <w:p w14:paraId="03106328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90919">
              <w:rPr>
                <w:color w:val="000000"/>
                <w:sz w:val="28"/>
                <w:szCs w:val="28"/>
              </w:rPr>
              <w:t>Prezentul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brevet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cuprinde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8 (opt)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pagini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fără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919">
              <w:rPr>
                <w:color w:val="000000"/>
                <w:sz w:val="28"/>
                <w:szCs w:val="28"/>
              </w:rPr>
              <w:t>coperţi</w:t>
            </w:r>
            <w:proofErr w:type="spellEnd"/>
            <w:r w:rsidRPr="00C90919">
              <w:rPr>
                <w:color w:val="000000"/>
                <w:sz w:val="28"/>
                <w:szCs w:val="28"/>
              </w:rPr>
              <w:t>.</w:t>
            </w:r>
          </w:p>
          <w:p w14:paraId="26B8B23A" w14:textId="77777777" w:rsidR="00492EB9" w:rsidRPr="00C90919" w:rsidRDefault="00492EB9" w:rsidP="00D866EC">
            <w:pPr>
              <w:jc w:val="both"/>
              <w:rPr>
                <w:color w:val="000000"/>
                <w:sz w:val="28"/>
                <w:szCs w:val="28"/>
              </w:rPr>
            </w:pPr>
            <w:r w:rsidRPr="00C90919">
              <w:rPr>
                <w:color w:val="000000"/>
                <w:sz w:val="28"/>
                <w:szCs w:val="28"/>
              </w:rPr>
              <w:t>This certificate of proficiency contains 8 (eight) pages, covers excluded.</w:t>
            </w:r>
          </w:p>
        </w:tc>
      </w:tr>
    </w:tbl>
    <w:p w14:paraId="2FEAB100" w14:textId="77777777" w:rsidR="00492EB9" w:rsidRPr="00C90919" w:rsidRDefault="00492EB9" w:rsidP="00540DCA">
      <w:pPr>
        <w:pStyle w:val="ListParagraph"/>
        <w:jc w:val="right"/>
        <w:rPr>
          <w:b/>
          <w:sz w:val="28"/>
          <w:szCs w:val="28"/>
        </w:rPr>
      </w:pPr>
    </w:p>
    <w:sectPr w:rsidR="00492EB9" w:rsidRPr="00C9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A8"/>
    <w:multiLevelType w:val="hybridMultilevel"/>
    <w:tmpl w:val="EF8432B6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2B0"/>
    <w:multiLevelType w:val="hybridMultilevel"/>
    <w:tmpl w:val="2648F384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74E"/>
    <w:multiLevelType w:val="hybridMultilevel"/>
    <w:tmpl w:val="3C062BB6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6993"/>
    <w:multiLevelType w:val="hybridMultilevel"/>
    <w:tmpl w:val="72E2C428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5B"/>
    <w:rsid w:val="00077765"/>
    <w:rsid w:val="00186DBF"/>
    <w:rsid w:val="00194669"/>
    <w:rsid w:val="001E1E16"/>
    <w:rsid w:val="00305F31"/>
    <w:rsid w:val="003519B0"/>
    <w:rsid w:val="0038735B"/>
    <w:rsid w:val="003D4629"/>
    <w:rsid w:val="00462E82"/>
    <w:rsid w:val="00492EB9"/>
    <w:rsid w:val="00540DCA"/>
    <w:rsid w:val="005B6898"/>
    <w:rsid w:val="007051F6"/>
    <w:rsid w:val="00794661"/>
    <w:rsid w:val="00860BD8"/>
    <w:rsid w:val="009E6A35"/>
    <w:rsid w:val="00A84359"/>
    <w:rsid w:val="00AB7627"/>
    <w:rsid w:val="00B31BAB"/>
    <w:rsid w:val="00C90919"/>
    <w:rsid w:val="00C91F96"/>
    <w:rsid w:val="00CB7F29"/>
    <w:rsid w:val="00CF0B1D"/>
    <w:rsid w:val="00D26897"/>
    <w:rsid w:val="00D52A9F"/>
    <w:rsid w:val="00D866EC"/>
    <w:rsid w:val="00EF35A8"/>
    <w:rsid w:val="00F84A0C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5D13"/>
  <w15:chartTrackingRefBased/>
  <w15:docId w15:val="{7CD879BC-7C97-4F50-979D-2C201D9C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84A0C"/>
    <w:pPr>
      <w:keepNext/>
      <w:spacing w:before="240" w:after="60"/>
      <w:outlineLvl w:val="3"/>
    </w:pPr>
    <w:rPr>
      <w:rFonts w:eastAsia="SimSu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3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3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84A0C"/>
    <w:rPr>
      <w:rFonts w:ascii="Times New Roman" w:eastAsia="SimSun" w:hAnsi="Times New Roman" w:cs="Times New Roman"/>
      <w:b/>
      <w:bCs/>
      <w:sz w:val="28"/>
      <w:szCs w:val="28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91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Coval</dc:creator>
  <cp:keywords/>
  <dc:description/>
  <cp:lastModifiedBy>Laurentiu Radulescu</cp:lastModifiedBy>
  <cp:revision>2</cp:revision>
  <cp:lastPrinted>2022-06-22T08:25:00Z</cp:lastPrinted>
  <dcterms:created xsi:type="dcterms:W3CDTF">2022-11-29T08:19:00Z</dcterms:created>
  <dcterms:modified xsi:type="dcterms:W3CDTF">2022-11-29T08:19:00Z</dcterms:modified>
</cp:coreProperties>
</file>