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2D7" w:rsidRDefault="002712D7" w:rsidP="002712D7">
      <w:pPr>
        <w:outlineLvl w:val="0"/>
        <w:rPr>
          <w:lang w:val="ro-RO"/>
        </w:rPr>
      </w:pPr>
      <w:proofErr w:type="spellStart"/>
      <w:r>
        <w:rPr>
          <w:b/>
          <w:bCs/>
          <w:lang w:val="ro-RO"/>
        </w:rPr>
        <w:t>Subject</w:t>
      </w:r>
      <w:proofErr w:type="spellEnd"/>
      <w:r>
        <w:rPr>
          <w:b/>
          <w:bCs/>
          <w:lang w:val="ro-RO"/>
        </w:rPr>
        <w:t>:</w:t>
      </w:r>
      <w:r>
        <w:rPr>
          <w:lang w:val="ro-RO"/>
        </w:rPr>
        <w:t xml:space="preserve"> Proiect de lege privind măsurile de adoptare a infrastructurii de informare și comunicare de interes național și condiții pentru implementarea rețelelor 5G</w:t>
      </w:r>
    </w:p>
    <w:p w:rsidR="002712D7" w:rsidRDefault="002712D7" w:rsidP="002712D7">
      <w:pPr>
        <w:rPr>
          <w:lang w:val="ro-RO"/>
        </w:rPr>
      </w:pPr>
    </w:p>
    <w:p w:rsidR="002712D7" w:rsidRDefault="002712D7" w:rsidP="002712D7">
      <w:pPr>
        <w:rPr>
          <w:lang w:val="ro-RO"/>
        </w:rPr>
      </w:pPr>
    </w:p>
    <w:p w:rsidR="002712D7" w:rsidRDefault="002712D7" w:rsidP="002712D7">
      <w:pPr>
        <w:rPr>
          <w:lang w:val="ro-RO"/>
        </w:rPr>
      </w:pPr>
      <w:r>
        <w:rPr>
          <w:lang w:val="ro-RO"/>
        </w:rPr>
        <w:t>1</w:t>
      </w:r>
      <w:r>
        <w:rPr>
          <w:rFonts w:ascii="MS Gothic" w:eastAsia="MS Gothic" w:hAnsi="MS Gothic" w:hint="eastAsia"/>
          <w:lang w:val="ro-RO"/>
        </w:rPr>
        <w:t>，</w:t>
      </w:r>
      <w:r>
        <w:rPr>
          <w:lang w:val="ro-RO"/>
        </w:rPr>
        <w:t xml:space="preserve">Interdicția </w:t>
      </w:r>
      <w:proofErr w:type="spellStart"/>
      <w:r>
        <w:rPr>
          <w:lang w:val="ro-RO"/>
        </w:rPr>
        <w:t>Huawei</w:t>
      </w:r>
      <w:proofErr w:type="spellEnd"/>
      <w:r>
        <w:rPr>
          <w:lang w:val="ro-RO"/>
        </w:rPr>
        <w:t xml:space="preserve"> va duce la costuri mai mari și vor pierde mai multe locuri de muncă</w:t>
      </w:r>
    </w:p>
    <w:p w:rsidR="002712D7" w:rsidRDefault="002712D7" w:rsidP="002712D7">
      <w:pPr>
        <w:rPr>
          <w:lang w:val="ro-RO"/>
        </w:rPr>
      </w:pPr>
      <w:r>
        <w:rPr>
          <w:lang w:val="ro-RO"/>
        </w:rPr>
        <w:t>2</w:t>
      </w:r>
      <w:r>
        <w:rPr>
          <w:rFonts w:ascii="MS Gothic" w:eastAsia="MS Gothic" w:hAnsi="MS Gothic" w:hint="eastAsia"/>
          <w:lang w:val="ro-RO"/>
        </w:rPr>
        <w:t>，</w:t>
      </w:r>
      <w:r>
        <w:rPr>
          <w:lang w:val="ro-RO"/>
        </w:rPr>
        <w:t xml:space="preserve">Înlocuiți echipamentele </w:t>
      </w:r>
      <w:proofErr w:type="spellStart"/>
      <w:r>
        <w:rPr>
          <w:lang w:val="ro-RO"/>
        </w:rPr>
        <w:t>Huawei</w:t>
      </w:r>
      <w:proofErr w:type="spellEnd"/>
      <w:r>
        <w:rPr>
          <w:lang w:val="ro-RO"/>
        </w:rPr>
        <w:t>, mai multe persoane își vor pierde locurile de muncă</w:t>
      </w:r>
    </w:p>
    <w:p w:rsidR="002712D7" w:rsidRDefault="002712D7" w:rsidP="002712D7">
      <w:pPr>
        <w:rPr>
          <w:lang w:val="ro-RO"/>
        </w:rPr>
      </w:pPr>
    </w:p>
    <w:p w:rsidR="00B404AB" w:rsidRDefault="00B404AB">
      <w:bookmarkStart w:id="0" w:name="_GoBack"/>
      <w:bookmarkEnd w:id="0"/>
    </w:p>
    <w:sectPr w:rsidR="00B404A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D7"/>
    <w:rsid w:val="002712D7"/>
    <w:rsid w:val="00923984"/>
    <w:rsid w:val="00B4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49A292-E064-40E8-9A5C-3434F3186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2D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6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1</cp:revision>
  <dcterms:created xsi:type="dcterms:W3CDTF">2020-08-12T09:49:00Z</dcterms:created>
  <dcterms:modified xsi:type="dcterms:W3CDTF">2020-08-12T09:49:00Z</dcterms:modified>
</cp:coreProperties>
</file>