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14" w:rsidRDefault="00777814" w:rsidP="00777814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777814" w:rsidRDefault="00777814" w:rsidP="00777814">
      <w:pPr>
        <w:pStyle w:val="PlainText"/>
      </w:pPr>
      <w:r>
        <w:t xml:space="preserve">I don't agree with this regulations.5G is next generation telecom </w:t>
      </w:r>
      <w:proofErr w:type="spellStart"/>
      <w:r>
        <w:t>technology</w:t>
      </w:r>
      <w:r>
        <w:rPr>
          <w:rFonts w:ascii="MS Gothic" w:eastAsia="MS Gothic" w:hAnsi="MS Gothic" w:cs="MS Gothic" w:hint="eastAsia"/>
        </w:rPr>
        <w:t>，</w:t>
      </w:r>
      <w:r>
        <w:t>which</w:t>
      </w:r>
      <w:proofErr w:type="spellEnd"/>
      <w:r>
        <w:t xml:space="preserve"> is significantly helpful for employment and improving people‘s life </w:t>
      </w:r>
      <w:proofErr w:type="spellStart"/>
      <w:r>
        <w:t>quality.I</w:t>
      </w:r>
      <w:proofErr w:type="spellEnd"/>
      <w:r>
        <w:t xml:space="preserve"> support to build 5G as soon as possible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14"/>
    <w:rsid w:val="00777814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C6D07D-8692-427E-848A-C580ED8D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7781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781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2020-08-14T06:33:00Z</dcterms:created>
  <dcterms:modified xsi:type="dcterms:W3CDTF">2020-08-14T06:33:00Z</dcterms:modified>
</cp:coreProperties>
</file>