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D7" w:rsidRDefault="005C72D7" w:rsidP="005C72D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C72D7" w:rsidRDefault="005C72D7" w:rsidP="005C72D7">
      <w:pPr>
        <w:pStyle w:val="PlainText"/>
      </w:pPr>
      <w:r>
        <w:t xml:space="preserve">HW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bine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țări</w:t>
      </w:r>
      <w:proofErr w:type="spellEnd"/>
      <w:r>
        <w:t xml:space="preserve">, </w:t>
      </w:r>
      <w:proofErr w:type="spellStart"/>
      <w:r>
        <w:t>prețul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scăzut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bun</w:t>
      </w:r>
      <w:proofErr w:type="gramStart"/>
      <w:r>
        <w:t>;  Europa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întreg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țări</w:t>
      </w:r>
      <w:proofErr w:type="spellEnd"/>
      <w:r>
        <w:t xml:space="preserve"> nu se </w:t>
      </w:r>
      <w:proofErr w:type="spellStart"/>
      <w:r>
        <w:t>opun</w:t>
      </w:r>
      <w:proofErr w:type="spellEnd"/>
      <w:r>
        <w:t xml:space="preserve"> Huawei,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interzică</w:t>
      </w:r>
      <w:proofErr w:type="spellEnd"/>
      <w:r>
        <w:t xml:space="preserve"> Huawei;</w:t>
      </w:r>
    </w:p>
    <w:p w:rsidR="00B404AB" w:rsidRPr="005C72D7" w:rsidRDefault="00B404AB" w:rsidP="005C72D7">
      <w:bookmarkStart w:id="0" w:name="_GoBack"/>
      <w:bookmarkEnd w:id="0"/>
    </w:p>
    <w:sectPr w:rsidR="00B404AB" w:rsidRPr="005C72D7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CD"/>
    <w:rsid w:val="000B2E04"/>
    <w:rsid w:val="0011435A"/>
    <w:rsid w:val="003E6785"/>
    <w:rsid w:val="00511DCD"/>
    <w:rsid w:val="005C72D7"/>
    <w:rsid w:val="008A63FF"/>
    <w:rsid w:val="00923984"/>
    <w:rsid w:val="00940969"/>
    <w:rsid w:val="009574CB"/>
    <w:rsid w:val="00B404AB"/>
    <w:rsid w:val="00D9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CC0C3-05F6-45C4-BEA2-15D9FA3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D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D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2020-08-24T07:36:00Z</dcterms:created>
  <dcterms:modified xsi:type="dcterms:W3CDTF">2020-08-24T07:36:00Z</dcterms:modified>
</cp:coreProperties>
</file>