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pe anul 20</w:t>
            </w:r>
            <w:r w:rsidR="001D262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1D2622" w:rsidRDefault="00987626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7626">
              <w:rPr>
                <w:rFonts w:ascii="Times New Roman" w:hAnsi="Times New Roman" w:cs="Times New Roman"/>
                <w:b/>
                <w:sz w:val="26"/>
                <w:szCs w:val="26"/>
              </w:rPr>
              <w:t>Societăţii</w:t>
            </w:r>
            <w:proofErr w:type="spellEnd"/>
            <w:r w:rsidRPr="009876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Transport cu Metroul </w:t>
            </w:r>
            <w:proofErr w:type="spellStart"/>
            <w:r w:rsidRPr="00987626">
              <w:rPr>
                <w:rFonts w:ascii="Times New Roman" w:hAnsi="Times New Roman" w:cs="Times New Roman"/>
                <w:b/>
                <w:sz w:val="26"/>
                <w:szCs w:val="26"/>
              </w:rPr>
              <w:t>Bucureşti</w:t>
            </w:r>
            <w:proofErr w:type="spellEnd"/>
            <w:r w:rsidRPr="009876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</w:t>
            </w:r>
            <w:proofErr w:type="spellStart"/>
            <w:r w:rsidRPr="00987626">
              <w:rPr>
                <w:rFonts w:ascii="Times New Roman" w:hAnsi="Times New Roman" w:cs="Times New Roman"/>
                <w:b/>
                <w:sz w:val="26"/>
                <w:szCs w:val="26"/>
              </w:rPr>
              <w:t>Metrorex</w:t>
            </w:r>
            <w:proofErr w:type="spellEnd"/>
            <w:r w:rsidRPr="00987626">
              <w:rPr>
                <w:rFonts w:ascii="Times New Roman" w:hAnsi="Times New Roman" w:cs="Times New Roman"/>
                <w:b/>
                <w:sz w:val="26"/>
                <w:szCs w:val="26"/>
              </w:rPr>
              <w:t>" - S.A.</w:t>
            </w:r>
          </w:p>
          <w:p w:rsidR="003479AA" w:rsidRPr="00ED59F4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aflată sub autoritatea </w:t>
            </w:r>
            <w:r w:rsidR="00AD16AA" w:rsidRPr="00AD16AA">
              <w:rPr>
                <w:rFonts w:ascii="Times New Roman" w:hAnsi="Times New Roman" w:cs="Times New Roman"/>
                <w:b/>
                <w:sz w:val="26"/>
                <w:szCs w:val="26"/>
              </w:rPr>
              <w:t>Ministerului Transporturilor, Infrastructurii și Comunicațiilor</w:t>
            </w:r>
          </w:p>
          <w:p w:rsidR="003479AA" w:rsidRPr="00F361DF" w:rsidRDefault="003479AA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3479AA" w:rsidRPr="00ED59F4" w:rsidTr="00497023">
        <w:trPr>
          <w:trHeight w:val="566"/>
        </w:trPr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3479AA" w:rsidRPr="00ED59F4" w:rsidTr="0091268B">
        <w:trPr>
          <w:trHeight w:val="620"/>
        </w:trPr>
        <w:tc>
          <w:tcPr>
            <w:tcW w:w="9487" w:type="dxa"/>
            <w:gridSpan w:val="8"/>
          </w:tcPr>
          <w:p w:rsidR="003479AA" w:rsidRPr="004E494A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3479AA" w:rsidRDefault="003479AA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Bugetul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al </w:t>
            </w:r>
            <w:proofErr w:type="spellStart"/>
            <w:r w:rsidR="00987626" w:rsidRPr="0098762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Societăţii</w:t>
            </w:r>
            <w:proofErr w:type="spellEnd"/>
            <w:r w:rsidR="00987626" w:rsidRPr="0098762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de Transport cu Metroul </w:t>
            </w:r>
            <w:proofErr w:type="spellStart"/>
            <w:r w:rsidR="00987626" w:rsidRPr="0098762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Bucureşti</w:t>
            </w:r>
            <w:proofErr w:type="spellEnd"/>
            <w:r w:rsidR="00987626" w:rsidRPr="0098762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"</w:t>
            </w:r>
            <w:proofErr w:type="spellStart"/>
            <w:r w:rsidR="00987626" w:rsidRPr="0098762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Metrorex</w:t>
            </w:r>
            <w:proofErr w:type="spellEnd"/>
            <w:r w:rsidR="00987626" w:rsidRPr="0098762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" - S.A.</w:t>
            </w:r>
            <w:r w:rsidR="001D26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</w:t>
            </w:r>
            <w:r w:rsidR="001D26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20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având în vedere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:</w:t>
            </w:r>
          </w:p>
          <w:p w:rsidR="00955684" w:rsidRDefault="00955684" w:rsidP="0095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 prevederile art.21</w:t>
            </w:r>
            <w:r w:rsidRPr="00236737">
              <w:rPr>
                <w:rFonts w:ascii="Times New Roman" w:hAnsi="Times New Roman" w:cs="Times New Roman"/>
                <w:sz w:val="26"/>
                <w:szCs w:val="26"/>
              </w:rPr>
              <w:t xml:space="preserve"> alin.(5)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din Legea nr.500/2002 privind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finantele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publice;</w:t>
            </w:r>
          </w:p>
          <w:p w:rsidR="00955684" w:rsidRDefault="00955684" w:rsidP="0095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5/2020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creditele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alocate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1D2622" w:rsidRPr="001D2622" w:rsidRDefault="001D2622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2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-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prevederile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O.M.F.P. nr.3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818</w:t>
            </w:r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privind aprobarea formatului </w:t>
            </w:r>
            <w:proofErr w:type="spellStart"/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şi</w:t>
            </w:r>
            <w:proofErr w:type="spellEnd"/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structurii bugetului de venituri </w:t>
            </w:r>
            <w:proofErr w:type="spellStart"/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şi</w:t>
            </w:r>
            <w:proofErr w:type="spellEnd"/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cheltuieli</w:t>
            </w:r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2622" w:rsidRDefault="001D2622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  - prevederile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Ordonanţei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Guvernului nr. 26/2013 privind întărirea disciplinei financiare la nivelul unor operatori economici la care statul sau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unităţile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administrativ-teritoriale sunt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acţionari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unici ori majoritari sau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deţin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direct ori indirect o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participaţie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majoritară,  aprobată cu completări prin Legea </w:t>
            </w:r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nr. 47/2014</w:t>
            </w:r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, cu modificările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completările ulterioare.</w:t>
            </w:r>
          </w:p>
          <w:p w:rsidR="00B20525" w:rsidRDefault="001F32A5" w:rsidP="00B2052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20525" w:rsidRPr="00B20525">
              <w:rPr>
                <w:rFonts w:ascii="Times New Roman" w:hAnsi="Times New Roman" w:cs="Times New Roman"/>
                <w:sz w:val="26"/>
                <w:szCs w:val="26"/>
              </w:rPr>
              <w:t>În bugetul de venituri și cheltuieli pe anul 20</w:t>
            </w:r>
            <w:r w:rsidR="00B205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0525" w:rsidRPr="00B20525">
              <w:rPr>
                <w:rFonts w:ascii="Times New Roman" w:hAnsi="Times New Roman" w:cs="Times New Roman"/>
                <w:sz w:val="26"/>
                <w:szCs w:val="26"/>
              </w:rPr>
              <w:t xml:space="preserve"> sunt programate venituri totale cu o </w:t>
            </w:r>
            <w:r w:rsidR="00B20525" w:rsidRPr="001F32A5">
              <w:rPr>
                <w:rFonts w:ascii="Times New Roman" w:hAnsi="Times New Roman" w:cs="Times New Roman"/>
                <w:sz w:val="26"/>
                <w:szCs w:val="26"/>
              </w:rPr>
              <w:t>creștere</w:t>
            </w:r>
            <w:r w:rsidR="00B20525" w:rsidRPr="00B2052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525" w:rsidRPr="00B20525">
              <w:rPr>
                <w:rFonts w:ascii="Times New Roman" w:hAnsi="Times New Roman" w:cs="Times New Roman"/>
                <w:sz w:val="26"/>
                <w:szCs w:val="26"/>
              </w:rPr>
              <w:t>față de realizările anului precedent, cu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250,71</w:t>
            </w:r>
            <w:r w:rsidR="00B20525" w:rsidRPr="00B20525">
              <w:rPr>
                <w:rFonts w:ascii="Times New Roman" w:hAnsi="Times New Roman" w:cs="Times New Roman"/>
                <w:sz w:val="26"/>
                <w:szCs w:val="26"/>
              </w:rPr>
              <w:t xml:space="preserve">%, a cheltuielilor totale cu o </w:t>
            </w:r>
            <w:r w:rsidR="00B20525" w:rsidRPr="001F32A5">
              <w:rPr>
                <w:rFonts w:ascii="Times New Roman" w:hAnsi="Times New Roman" w:cs="Times New Roman"/>
                <w:sz w:val="26"/>
                <w:szCs w:val="26"/>
              </w:rPr>
              <w:t xml:space="preserve">creștere </w:t>
            </w:r>
            <w:r w:rsidR="00B20525" w:rsidRPr="00B20525">
              <w:rPr>
                <w:rFonts w:ascii="Times New Roman" w:hAnsi="Times New Roman" w:cs="Times New Roman"/>
                <w:sz w:val="26"/>
                <w:szCs w:val="26"/>
              </w:rPr>
              <w:t>cu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254,95</w:t>
            </w:r>
            <w:r w:rsidR="00B20525" w:rsidRPr="00B20525">
              <w:rPr>
                <w:rFonts w:ascii="Times New Roman" w:hAnsi="Times New Roman" w:cs="Times New Roman"/>
                <w:sz w:val="26"/>
                <w:szCs w:val="26"/>
              </w:rPr>
              <w:t xml:space="preserve">%, </w:t>
            </w:r>
            <w:r w:rsidR="00B20525" w:rsidRPr="001F32A5">
              <w:rPr>
                <w:rFonts w:ascii="Times New Roman" w:hAnsi="Times New Roman" w:cs="Times New Roman"/>
                <w:sz w:val="26"/>
                <w:szCs w:val="26"/>
              </w:rPr>
              <w:t>compania</w:t>
            </w:r>
            <w:r w:rsidR="00B20525" w:rsidRPr="00B20525">
              <w:rPr>
                <w:rFonts w:ascii="Times New Roman" w:hAnsi="Times New Roman" w:cs="Times New Roman"/>
                <w:sz w:val="26"/>
                <w:szCs w:val="26"/>
              </w:rPr>
              <w:t xml:space="preserve"> programând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pierdere de 377.891,06 mii lei</w:t>
            </w:r>
            <w:r w:rsidR="00B20525" w:rsidRPr="00B20525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  <w:p w:rsidR="001F32A5" w:rsidRDefault="001F32A5" w:rsidP="00B2052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Pierderea provine din cheltuielile conjuncturale (de exploatare și personal) necesare punerii în funcțiune a Magistralei 5, nivelul subvenției alocată în anul 2020 neacoperind această cheltuială.</w:t>
            </w:r>
          </w:p>
          <w:p w:rsidR="00B20525" w:rsidRDefault="001F32A5" w:rsidP="00B2052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Începând cu semestrul II 2020, v</w:t>
            </w:r>
            <w:r w:rsidR="00B20525" w:rsidRPr="00B20525">
              <w:rPr>
                <w:rFonts w:ascii="Times New Roman" w:hAnsi="Times New Roman" w:cs="Times New Roman"/>
                <w:sz w:val="26"/>
                <w:szCs w:val="26"/>
              </w:rPr>
              <w:t>eniturile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din exploatare vor crește în urma punerii în funcțiune a Magistralei 5.</w:t>
            </w:r>
          </w:p>
          <w:p w:rsidR="003479AA" w:rsidRPr="00710379" w:rsidRDefault="001F32A5" w:rsidP="005B5F0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Majorarea c</w:t>
            </w:r>
            <w:r w:rsidR="001D262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heltuielil</w:t>
            </w:r>
            <w:r w:rsidR="005B5F0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or</w:t>
            </w:r>
            <w:r w:rsidR="001D262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de natură salarială </w:t>
            </w:r>
            <w:r w:rsidR="005B5F0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s-a efectuat ca urmare a necesității angajării eșalonate a 947 de salariați pentru Magistrala 5 și a reîntregirii acestor cheltuieli începând cu 01.11.2019.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1D2622" w:rsidRDefault="003479AA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1D2622" w:rsidRPr="00E607CF" w:rsidRDefault="001D2622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F74DE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Pr="00ED59F4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2. Impact asupra mediului de afaceri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ED59F4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30"/>
        </w:trPr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b) bugete locale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ED59F4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ED59F4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ED59F4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Pr="00ED59F4" w:rsidRDefault="003479AA" w:rsidP="00D968AE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ED59F4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D968AE" w:rsidRDefault="00D968AE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40786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ED59F4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ED59F4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ED59F4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ED59F4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pe anul 20</w:t>
      </w:r>
      <w:r w:rsidR="001D2622">
        <w:rPr>
          <w:rFonts w:ascii="Times New Roman" w:hAnsi="Times New Roman" w:cs="Times New Roman"/>
          <w:sz w:val="26"/>
          <w:szCs w:val="26"/>
          <w:lang w:eastAsia="ro-RO"/>
        </w:rPr>
        <w:t>20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="00987626" w:rsidRPr="00987626">
        <w:t xml:space="preserve"> </w:t>
      </w:r>
      <w:proofErr w:type="spellStart"/>
      <w:r w:rsidR="00987626" w:rsidRPr="00987626">
        <w:rPr>
          <w:rFonts w:ascii="Times New Roman" w:hAnsi="Times New Roman" w:cs="Times New Roman"/>
          <w:sz w:val="26"/>
          <w:szCs w:val="26"/>
          <w:lang w:eastAsia="ro-RO"/>
        </w:rPr>
        <w:t>Societăţii</w:t>
      </w:r>
      <w:proofErr w:type="spellEnd"/>
      <w:r w:rsidR="00987626" w:rsidRPr="00987626">
        <w:rPr>
          <w:rFonts w:ascii="Times New Roman" w:hAnsi="Times New Roman" w:cs="Times New Roman"/>
          <w:sz w:val="26"/>
          <w:szCs w:val="26"/>
          <w:lang w:eastAsia="ro-RO"/>
        </w:rPr>
        <w:t xml:space="preserve"> de Transport cu Metroul </w:t>
      </w:r>
      <w:proofErr w:type="spellStart"/>
      <w:r w:rsidR="00987626" w:rsidRPr="00987626">
        <w:rPr>
          <w:rFonts w:ascii="Times New Roman" w:hAnsi="Times New Roman" w:cs="Times New Roman"/>
          <w:sz w:val="26"/>
          <w:szCs w:val="26"/>
          <w:lang w:eastAsia="ro-RO"/>
        </w:rPr>
        <w:t>Bucureşti</w:t>
      </w:r>
      <w:proofErr w:type="spellEnd"/>
      <w:r w:rsidR="00987626" w:rsidRPr="00987626">
        <w:rPr>
          <w:rFonts w:ascii="Times New Roman" w:hAnsi="Times New Roman" w:cs="Times New Roman"/>
          <w:sz w:val="26"/>
          <w:szCs w:val="26"/>
          <w:lang w:eastAsia="ro-RO"/>
        </w:rPr>
        <w:t xml:space="preserve"> "</w:t>
      </w:r>
      <w:proofErr w:type="spellStart"/>
      <w:r w:rsidR="00987626" w:rsidRPr="00987626">
        <w:rPr>
          <w:rFonts w:ascii="Times New Roman" w:hAnsi="Times New Roman" w:cs="Times New Roman"/>
          <w:sz w:val="26"/>
          <w:szCs w:val="26"/>
          <w:lang w:eastAsia="ro-RO"/>
        </w:rPr>
        <w:t>Metrorex</w:t>
      </w:r>
      <w:proofErr w:type="spellEnd"/>
      <w:r w:rsidR="00987626" w:rsidRPr="00987626">
        <w:rPr>
          <w:rFonts w:ascii="Times New Roman" w:hAnsi="Times New Roman" w:cs="Times New Roman"/>
          <w:sz w:val="26"/>
          <w:szCs w:val="26"/>
          <w:lang w:eastAsia="ro-RO"/>
        </w:rPr>
        <w:t>" - S.A.</w:t>
      </w:r>
      <w:r w:rsidR="00987626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aflată sub autoritatea </w:t>
      </w:r>
      <w:r w:rsidR="00AD16AA" w:rsidRPr="00AD16AA">
        <w:rPr>
          <w:rFonts w:ascii="Times New Roman" w:hAnsi="Times New Roman" w:cs="Times New Roman"/>
          <w:sz w:val="26"/>
          <w:szCs w:val="26"/>
          <w:lang w:eastAsia="ro-RO"/>
        </w:rPr>
        <w:t>Ministerului Transporturilor, Infrastructurii și Comunicațiilor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Ministrul Transporturilor, Infrastructurii și Comunicațiilor 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Nicolae BODE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Vasile-Florin CÎȚU </w:t>
            </w: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r w:rsidR="00AD16AA"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Protecției</w:t>
            </w: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Victoria Violeta ALEXANDRU </w:t>
            </w: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9D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SECRETAR DE STAT,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322C46" w:rsidRPr="005B5F0F" w:rsidRDefault="00322C46" w:rsidP="00322C4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B5F0F">
        <w:rPr>
          <w:rFonts w:ascii="Times New Roman" w:hAnsi="Times New Roman" w:cs="Times New Roman"/>
          <w:sz w:val="26"/>
          <w:szCs w:val="26"/>
        </w:rPr>
        <w:t xml:space="preserve"> </w:t>
      </w:r>
      <w:r w:rsidRPr="005B5F0F">
        <w:rPr>
          <w:rFonts w:ascii="Times New Roman" w:hAnsi="Times New Roman" w:cs="Times New Roman"/>
          <w:b/>
          <w:sz w:val="26"/>
          <w:szCs w:val="26"/>
        </w:rPr>
        <w:t>Ștefania-</w:t>
      </w:r>
      <w:proofErr w:type="spellStart"/>
      <w:r w:rsidRPr="005B5F0F">
        <w:rPr>
          <w:rFonts w:ascii="Times New Roman" w:hAnsi="Times New Roman" w:cs="Times New Roman"/>
          <w:b/>
          <w:sz w:val="26"/>
          <w:szCs w:val="26"/>
        </w:rPr>
        <w:t>Gabriella</w:t>
      </w:r>
      <w:proofErr w:type="spellEnd"/>
      <w:r w:rsidRPr="005B5F0F">
        <w:rPr>
          <w:rFonts w:ascii="Times New Roman" w:hAnsi="Times New Roman" w:cs="Times New Roman"/>
          <w:b/>
          <w:sz w:val="26"/>
          <w:szCs w:val="26"/>
        </w:rPr>
        <w:t xml:space="preserve"> FERENCZ</w:t>
      </w:r>
    </w:p>
    <w:p w:rsidR="004209D0" w:rsidRPr="004209D0" w:rsidRDefault="004209D0" w:rsidP="00322C46">
      <w:pPr>
        <w:tabs>
          <w:tab w:val="left" w:pos="3945"/>
        </w:tabs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F0F" w:rsidRPr="004209D0" w:rsidRDefault="005B5F0F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5B5F0F" w:rsidRDefault="004209D0" w:rsidP="004209D0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A479D" w:rsidRPr="005B5F0F" w:rsidRDefault="000A479D" w:rsidP="000A479D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B5F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DIRECŢIA TRANSPORT FEROVIAR</w:t>
      </w:r>
    </w:p>
    <w:p w:rsidR="000A479D" w:rsidRPr="005B5F0F" w:rsidRDefault="000A479D" w:rsidP="000A479D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B5F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DIRECTOR, </w:t>
      </w:r>
    </w:p>
    <w:p w:rsidR="004209D0" w:rsidRPr="005B5F0F" w:rsidRDefault="000A479D" w:rsidP="000A479D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B5F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Simona ISTRATE</w:t>
      </w: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F0F" w:rsidRPr="004209D0" w:rsidRDefault="005B5F0F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322C46" w:rsidRPr="004209D0" w:rsidRDefault="00322C46" w:rsidP="00322C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3479AA" w:rsidRPr="00ED59F4" w:rsidRDefault="003479A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3479AA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7B" w:rsidRDefault="00F1397B">
      <w:pPr>
        <w:spacing w:after="0" w:line="240" w:lineRule="auto"/>
      </w:pPr>
      <w:r>
        <w:separator/>
      </w:r>
    </w:p>
  </w:endnote>
  <w:endnote w:type="continuationSeparator" w:id="0">
    <w:p w:rsidR="00F1397B" w:rsidRDefault="00F1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7B" w:rsidRDefault="00F1397B">
      <w:pPr>
        <w:spacing w:after="0" w:line="240" w:lineRule="auto"/>
      </w:pPr>
      <w:r>
        <w:separator/>
      </w:r>
    </w:p>
  </w:footnote>
  <w:footnote w:type="continuationSeparator" w:id="0">
    <w:p w:rsidR="00F1397B" w:rsidRDefault="00F1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507B7"/>
    <w:multiLevelType w:val="hybridMultilevel"/>
    <w:tmpl w:val="2B803520"/>
    <w:lvl w:ilvl="0" w:tplc="64244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2931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C79"/>
    <w:rsid w:val="000772C4"/>
    <w:rsid w:val="00080602"/>
    <w:rsid w:val="00085318"/>
    <w:rsid w:val="00090B77"/>
    <w:rsid w:val="0009530E"/>
    <w:rsid w:val="00097A25"/>
    <w:rsid w:val="00097A2C"/>
    <w:rsid w:val="000A479D"/>
    <w:rsid w:val="000D253C"/>
    <w:rsid w:val="000D54A5"/>
    <w:rsid w:val="000D7478"/>
    <w:rsid w:val="000E3E62"/>
    <w:rsid w:val="000F2A9C"/>
    <w:rsid w:val="000F638E"/>
    <w:rsid w:val="001024E8"/>
    <w:rsid w:val="001050B5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4092F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B1D85"/>
    <w:rsid w:val="001C012A"/>
    <w:rsid w:val="001C1EC3"/>
    <w:rsid w:val="001C48F9"/>
    <w:rsid w:val="001C67F9"/>
    <w:rsid w:val="001C6F04"/>
    <w:rsid w:val="001D0194"/>
    <w:rsid w:val="001D2622"/>
    <w:rsid w:val="001E0BF4"/>
    <w:rsid w:val="001E11AA"/>
    <w:rsid w:val="001E2329"/>
    <w:rsid w:val="001E2EA4"/>
    <w:rsid w:val="001F32A5"/>
    <w:rsid w:val="001F3D78"/>
    <w:rsid w:val="001F3EA1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2C2F"/>
    <w:rsid w:val="00246A4C"/>
    <w:rsid w:val="00250043"/>
    <w:rsid w:val="00250389"/>
    <w:rsid w:val="002565B1"/>
    <w:rsid w:val="002705BC"/>
    <w:rsid w:val="00274AA5"/>
    <w:rsid w:val="00274DEE"/>
    <w:rsid w:val="00277DB2"/>
    <w:rsid w:val="002912B2"/>
    <w:rsid w:val="00292E50"/>
    <w:rsid w:val="00292EC3"/>
    <w:rsid w:val="002A22A6"/>
    <w:rsid w:val="002A594C"/>
    <w:rsid w:val="002A653B"/>
    <w:rsid w:val="002B04A2"/>
    <w:rsid w:val="002B4BB1"/>
    <w:rsid w:val="002C3A85"/>
    <w:rsid w:val="002E34E6"/>
    <w:rsid w:val="002F2D66"/>
    <w:rsid w:val="002F2ED7"/>
    <w:rsid w:val="002F79B5"/>
    <w:rsid w:val="003032C1"/>
    <w:rsid w:val="00304B6A"/>
    <w:rsid w:val="003053F0"/>
    <w:rsid w:val="003117EA"/>
    <w:rsid w:val="00322C46"/>
    <w:rsid w:val="00326F2A"/>
    <w:rsid w:val="003271EE"/>
    <w:rsid w:val="00327347"/>
    <w:rsid w:val="0033173D"/>
    <w:rsid w:val="00337DD9"/>
    <w:rsid w:val="00341EF1"/>
    <w:rsid w:val="003479AA"/>
    <w:rsid w:val="0035650F"/>
    <w:rsid w:val="0036354E"/>
    <w:rsid w:val="00364C4D"/>
    <w:rsid w:val="00364E8A"/>
    <w:rsid w:val="0037262E"/>
    <w:rsid w:val="003778CC"/>
    <w:rsid w:val="00382CF8"/>
    <w:rsid w:val="00392127"/>
    <w:rsid w:val="0039538F"/>
    <w:rsid w:val="003A6839"/>
    <w:rsid w:val="003B1555"/>
    <w:rsid w:val="003B5162"/>
    <w:rsid w:val="003D40B0"/>
    <w:rsid w:val="003E145F"/>
    <w:rsid w:val="003E17E8"/>
    <w:rsid w:val="003E5D16"/>
    <w:rsid w:val="003E5E2C"/>
    <w:rsid w:val="003E648D"/>
    <w:rsid w:val="003F03AA"/>
    <w:rsid w:val="003F63B0"/>
    <w:rsid w:val="00403A14"/>
    <w:rsid w:val="00406152"/>
    <w:rsid w:val="00407862"/>
    <w:rsid w:val="00413B68"/>
    <w:rsid w:val="004209D0"/>
    <w:rsid w:val="004223E0"/>
    <w:rsid w:val="00422F2E"/>
    <w:rsid w:val="0042485E"/>
    <w:rsid w:val="00440E17"/>
    <w:rsid w:val="00464D53"/>
    <w:rsid w:val="00465F97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0EE5"/>
    <w:rsid w:val="004C44DF"/>
    <w:rsid w:val="004C5047"/>
    <w:rsid w:val="004C69A9"/>
    <w:rsid w:val="004D2CED"/>
    <w:rsid w:val="004D378E"/>
    <w:rsid w:val="004D3B9B"/>
    <w:rsid w:val="004E494A"/>
    <w:rsid w:val="004F3EA3"/>
    <w:rsid w:val="00505790"/>
    <w:rsid w:val="005175E2"/>
    <w:rsid w:val="005236F6"/>
    <w:rsid w:val="005241A7"/>
    <w:rsid w:val="0052757A"/>
    <w:rsid w:val="00527F6C"/>
    <w:rsid w:val="00535D68"/>
    <w:rsid w:val="00544870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B5F0F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3781C"/>
    <w:rsid w:val="00644359"/>
    <w:rsid w:val="00644F60"/>
    <w:rsid w:val="00647025"/>
    <w:rsid w:val="006472EE"/>
    <w:rsid w:val="00647A0F"/>
    <w:rsid w:val="00653FD3"/>
    <w:rsid w:val="006577A5"/>
    <w:rsid w:val="00665BBE"/>
    <w:rsid w:val="00671C3F"/>
    <w:rsid w:val="00673B0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4B25"/>
    <w:rsid w:val="006E6F0D"/>
    <w:rsid w:val="006F5D70"/>
    <w:rsid w:val="007074D9"/>
    <w:rsid w:val="00710379"/>
    <w:rsid w:val="00710D41"/>
    <w:rsid w:val="00711115"/>
    <w:rsid w:val="007133EC"/>
    <w:rsid w:val="00726B66"/>
    <w:rsid w:val="00731DC3"/>
    <w:rsid w:val="007377AC"/>
    <w:rsid w:val="00746DA5"/>
    <w:rsid w:val="00751055"/>
    <w:rsid w:val="00752E0C"/>
    <w:rsid w:val="007530E9"/>
    <w:rsid w:val="00757ACC"/>
    <w:rsid w:val="00766CD8"/>
    <w:rsid w:val="0077132B"/>
    <w:rsid w:val="00777902"/>
    <w:rsid w:val="007807AD"/>
    <w:rsid w:val="00786C83"/>
    <w:rsid w:val="00795732"/>
    <w:rsid w:val="00796D95"/>
    <w:rsid w:val="007A2F7A"/>
    <w:rsid w:val="007B09FA"/>
    <w:rsid w:val="007B3EEB"/>
    <w:rsid w:val="007C64A5"/>
    <w:rsid w:val="007C719B"/>
    <w:rsid w:val="007C79D7"/>
    <w:rsid w:val="007D2CE4"/>
    <w:rsid w:val="007E1658"/>
    <w:rsid w:val="007E7664"/>
    <w:rsid w:val="00801E77"/>
    <w:rsid w:val="00802C0D"/>
    <w:rsid w:val="0080594B"/>
    <w:rsid w:val="00805CE8"/>
    <w:rsid w:val="00831C96"/>
    <w:rsid w:val="00833673"/>
    <w:rsid w:val="008363E2"/>
    <w:rsid w:val="00840095"/>
    <w:rsid w:val="008456E6"/>
    <w:rsid w:val="00845714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16671"/>
    <w:rsid w:val="009204FF"/>
    <w:rsid w:val="00924FE4"/>
    <w:rsid w:val="00926050"/>
    <w:rsid w:val="00936F7C"/>
    <w:rsid w:val="009371F9"/>
    <w:rsid w:val="00942B4A"/>
    <w:rsid w:val="009526BA"/>
    <w:rsid w:val="00955684"/>
    <w:rsid w:val="00961BDF"/>
    <w:rsid w:val="009711B5"/>
    <w:rsid w:val="00972D09"/>
    <w:rsid w:val="009730C2"/>
    <w:rsid w:val="0097719D"/>
    <w:rsid w:val="0098274F"/>
    <w:rsid w:val="00987626"/>
    <w:rsid w:val="00991157"/>
    <w:rsid w:val="009978D0"/>
    <w:rsid w:val="009A556E"/>
    <w:rsid w:val="009A6800"/>
    <w:rsid w:val="009B2D6C"/>
    <w:rsid w:val="009C0BB2"/>
    <w:rsid w:val="009D23F2"/>
    <w:rsid w:val="009D4C6D"/>
    <w:rsid w:val="009E04F1"/>
    <w:rsid w:val="009E46D7"/>
    <w:rsid w:val="009F711D"/>
    <w:rsid w:val="00A03155"/>
    <w:rsid w:val="00A03197"/>
    <w:rsid w:val="00A04842"/>
    <w:rsid w:val="00A05A3D"/>
    <w:rsid w:val="00A11F8B"/>
    <w:rsid w:val="00A12B61"/>
    <w:rsid w:val="00A35A7B"/>
    <w:rsid w:val="00A35C1E"/>
    <w:rsid w:val="00A47B08"/>
    <w:rsid w:val="00A47F90"/>
    <w:rsid w:val="00A5604D"/>
    <w:rsid w:val="00A61350"/>
    <w:rsid w:val="00A715A1"/>
    <w:rsid w:val="00A73C18"/>
    <w:rsid w:val="00A77ABF"/>
    <w:rsid w:val="00A84FEB"/>
    <w:rsid w:val="00A86270"/>
    <w:rsid w:val="00A87583"/>
    <w:rsid w:val="00A90AF9"/>
    <w:rsid w:val="00A92A29"/>
    <w:rsid w:val="00A93290"/>
    <w:rsid w:val="00A96A59"/>
    <w:rsid w:val="00AA2E42"/>
    <w:rsid w:val="00AA35A4"/>
    <w:rsid w:val="00AA5FD8"/>
    <w:rsid w:val="00AA7B8E"/>
    <w:rsid w:val="00AD01EF"/>
    <w:rsid w:val="00AD16AA"/>
    <w:rsid w:val="00AD30A2"/>
    <w:rsid w:val="00AE42B1"/>
    <w:rsid w:val="00AE5FB7"/>
    <w:rsid w:val="00B074E9"/>
    <w:rsid w:val="00B11039"/>
    <w:rsid w:val="00B11080"/>
    <w:rsid w:val="00B20384"/>
    <w:rsid w:val="00B20525"/>
    <w:rsid w:val="00B23316"/>
    <w:rsid w:val="00B24074"/>
    <w:rsid w:val="00B33D9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A595E"/>
    <w:rsid w:val="00BA5F0F"/>
    <w:rsid w:val="00BB286A"/>
    <w:rsid w:val="00BB638D"/>
    <w:rsid w:val="00BE00A2"/>
    <w:rsid w:val="00BE0E0C"/>
    <w:rsid w:val="00BF0F33"/>
    <w:rsid w:val="00BF2600"/>
    <w:rsid w:val="00BF5F0F"/>
    <w:rsid w:val="00C12A02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76AD7"/>
    <w:rsid w:val="00C778A8"/>
    <w:rsid w:val="00C87495"/>
    <w:rsid w:val="00C9753E"/>
    <w:rsid w:val="00CB15F6"/>
    <w:rsid w:val="00CB4771"/>
    <w:rsid w:val="00CB6262"/>
    <w:rsid w:val="00CB77F0"/>
    <w:rsid w:val="00CD0F70"/>
    <w:rsid w:val="00CD76AF"/>
    <w:rsid w:val="00CF0CFE"/>
    <w:rsid w:val="00CF347D"/>
    <w:rsid w:val="00D01B49"/>
    <w:rsid w:val="00D04BA5"/>
    <w:rsid w:val="00D05280"/>
    <w:rsid w:val="00D06B86"/>
    <w:rsid w:val="00D13C3B"/>
    <w:rsid w:val="00D16A54"/>
    <w:rsid w:val="00D177DA"/>
    <w:rsid w:val="00D178D4"/>
    <w:rsid w:val="00D223EC"/>
    <w:rsid w:val="00D41B2A"/>
    <w:rsid w:val="00D42FB1"/>
    <w:rsid w:val="00D4429C"/>
    <w:rsid w:val="00D45E0C"/>
    <w:rsid w:val="00D55E3E"/>
    <w:rsid w:val="00D57CB1"/>
    <w:rsid w:val="00D83A52"/>
    <w:rsid w:val="00D843E6"/>
    <w:rsid w:val="00D9588E"/>
    <w:rsid w:val="00D968AE"/>
    <w:rsid w:val="00DA1DBB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56031"/>
    <w:rsid w:val="00E607CF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3954"/>
    <w:rsid w:val="00EE7440"/>
    <w:rsid w:val="00EF2074"/>
    <w:rsid w:val="00EF3C1D"/>
    <w:rsid w:val="00EF52CE"/>
    <w:rsid w:val="00EF60E1"/>
    <w:rsid w:val="00F03249"/>
    <w:rsid w:val="00F1397B"/>
    <w:rsid w:val="00F20C71"/>
    <w:rsid w:val="00F30CB8"/>
    <w:rsid w:val="00F35BD5"/>
    <w:rsid w:val="00F361DF"/>
    <w:rsid w:val="00F41CC8"/>
    <w:rsid w:val="00F425C1"/>
    <w:rsid w:val="00F454C5"/>
    <w:rsid w:val="00F562F7"/>
    <w:rsid w:val="00F57153"/>
    <w:rsid w:val="00F634AC"/>
    <w:rsid w:val="00F6386B"/>
    <w:rsid w:val="00F66A5A"/>
    <w:rsid w:val="00F703FC"/>
    <w:rsid w:val="00F7217E"/>
    <w:rsid w:val="00F74DEA"/>
    <w:rsid w:val="00F82106"/>
    <w:rsid w:val="00F83144"/>
    <w:rsid w:val="00F83FFA"/>
    <w:rsid w:val="00FA5E75"/>
    <w:rsid w:val="00FB176D"/>
    <w:rsid w:val="00FB183D"/>
    <w:rsid w:val="00FB3D0A"/>
    <w:rsid w:val="00FB7C55"/>
    <w:rsid w:val="00FC2EFE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5</cp:revision>
  <cp:lastPrinted>2020-02-11T09:31:00Z</cp:lastPrinted>
  <dcterms:created xsi:type="dcterms:W3CDTF">2020-01-14T08:22:00Z</dcterms:created>
  <dcterms:modified xsi:type="dcterms:W3CDTF">2020-02-11T10:10:00Z</dcterms:modified>
</cp:coreProperties>
</file>