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B8" w:rsidRDefault="009563B8" w:rsidP="009563B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9563B8" w:rsidRDefault="009563B8" w:rsidP="009563B8">
      <w:pPr>
        <w:pStyle w:val="PlainText"/>
      </w:pPr>
      <w:proofErr w:type="spellStart"/>
      <w:r>
        <w:t>Propun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microbuzele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fie </w:t>
      </w:r>
      <w:proofErr w:type="spellStart"/>
      <w:r>
        <w:t>interzis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trateze</w:t>
      </w:r>
      <w:proofErr w:type="spellEnd"/>
      <w:r>
        <w:t xml:space="preserve"> </w:t>
      </w:r>
      <w:proofErr w:type="spellStart"/>
      <w:r>
        <w:t>slepuri</w:t>
      </w:r>
      <w:proofErr w:type="spellEnd"/>
      <w:r>
        <w:t xml:space="preserve"> cu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se </w:t>
      </w:r>
      <w:proofErr w:type="spellStart"/>
      <w:r>
        <w:t>întîmplă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proofErr w:type="gramStart"/>
      <w:r>
        <w:t>deoarece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de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greutatea</w:t>
      </w:r>
      <w:proofErr w:type="spellEnd"/>
      <w:r>
        <w:t xml:space="preserve"> </w:t>
      </w:r>
      <w:proofErr w:type="spellStart"/>
      <w:r>
        <w:t>slepului</w:t>
      </w:r>
      <w:proofErr w:type="spellEnd"/>
      <w:r>
        <w:t xml:space="preserve"> cu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el </w:t>
      </w:r>
      <w:proofErr w:type="spellStart"/>
      <w:r>
        <w:t>decît</w:t>
      </w:r>
      <w:proofErr w:type="spellEnd"/>
      <w:r>
        <w:t xml:space="preserve"> </w:t>
      </w:r>
      <w:proofErr w:type="spellStart"/>
      <w:r>
        <w:t>autovehicule</w:t>
      </w:r>
      <w:proofErr w:type="spellEnd"/>
      <w:r>
        <w:t xml:space="preserve">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trateaza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8"/>
    <w:rsid w:val="00923984"/>
    <w:rsid w:val="009563B8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9D7C5-159C-4333-BF79-42BF4183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563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63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2019-08-19T05:43:00Z</dcterms:created>
  <dcterms:modified xsi:type="dcterms:W3CDTF">2019-08-19T05:44:00Z</dcterms:modified>
</cp:coreProperties>
</file>