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68" w:rsidRPr="00D50C68" w:rsidRDefault="00D50C68" w:rsidP="00D50C68">
      <w:pPr>
        <w:pStyle w:val="Title"/>
      </w:pPr>
      <w:r w:rsidRPr="00D50C68">
        <w:t>MINISTERUL TRANSPORTURILOR</w:t>
      </w:r>
    </w:p>
    <w:p w:rsidR="00D50C68" w:rsidRPr="00D50C68" w:rsidRDefault="00D50C68" w:rsidP="00D50C68">
      <w:pPr>
        <w:pStyle w:val="Title"/>
      </w:pPr>
    </w:p>
    <w:p w:rsidR="00D50C68" w:rsidRPr="008D7AD3" w:rsidRDefault="00D50C68" w:rsidP="008D7AD3">
      <w:pPr>
        <w:jc w:val="center"/>
        <w:rPr>
          <w:b/>
          <w:bCs/>
          <w:sz w:val="24"/>
          <w:szCs w:val="24"/>
          <w:lang w:val="ro-RO"/>
        </w:rPr>
      </w:pPr>
      <w:r w:rsidRPr="008D7AD3">
        <w:rPr>
          <w:b/>
          <w:bCs/>
          <w:sz w:val="24"/>
          <w:szCs w:val="24"/>
          <w:lang w:val="ro-RO"/>
        </w:rPr>
        <w:t>O R D I N Nr.</w:t>
      </w:r>
      <w:r w:rsidRPr="008D7AD3">
        <w:rPr>
          <w:bCs/>
          <w:sz w:val="24"/>
          <w:szCs w:val="24"/>
          <w:lang w:val="ro-RO"/>
        </w:rPr>
        <w:t>...............</w:t>
      </w:r>
      <w:r w:rsidRPr="008D7AD3">
        <w:rPr>
          <w:b/>
          <w:bCs/>
          <w:sz w:val="24"/>
          <w:szCs w:val="24"/>
          <w:lang w:val="ro-RO"/>
        </w:rPr>
        <w:t>din……………….</w:t>
      </w:r>
    </w:p>
    <w:p w:rsidR="00D50C68" w:rsidRPr="008D7AD3" w:rsidRDefault="00D50C68" w:rsidP="008D7AD3">
      <w:pPr>
        <w:jc w:val="center"/>
        <w:rPr>
          <w:b/>
          <w:iCs/>
          <w:color w:val="000000"/>
          <w:sz w:val="24"/>
          <w:szCs w:val="24"/>
          <w:lang w:val="ro-RO"/>
        </w:rPr>
      </w:pPr>
    </w:p>
    <w:p w:rsidR="00D50C68" w:rsidRPr="008D7AD3" w:rsidRDefault="008D7AD3" w:rsidP="00B45403">
      <w:pPr>
        <w:jc w:val="center"/>
        <w:rPr>
          <w:sz w:val="24"/>
          <w:szCs w:val="24"/>
          <w:lang w:val="ro-RO"/>
        </w:rPr>
      </w:pPr>
      <w:r w:rsidRPr="008D7AD3">
        <w:rPr>
          <w:rStyle w:val="do1"/>
          <w:iCs/>
          <w:sz w:val="24"/>
          <w:szCs w:val="24"/>
          <w:lang w:val="ro-RO"/>
        </w:rPr>
        <w:t>privind</w:t>
      </w:r>
      <w:r w:rsidR="00D50C68" w:rsidRPr="008D7AD3">
        <w:rPr>
          <w:rStyle w:val="do1"/>
          <w:iCs/>
          <w:sz w:val="24"/>
          <w:szCs w:val="24"/>
          <w:lang w:val="ro-RO"/>
        </w:rPr>
        <w:t xml:space="preserve"> modificarea Ordinul</w:t>
      </w:r>
      <w:r w:rsidR="00A40258" w:rsidRPr="008D7AD3">
        <w:rPr>
          <w:rStyle w:val="do1"/>
          <w:iCs/>
          <w:sz w:val="24"/>
          <w:szCs w:val="24"/>
          <w:lang w:val="ro-RO"/>
        </w:rPr>
        <w:t xml:space="preserve">ui </w:t>
      </w:r>
      <w:r w:rsidR="00A40258" w:rsidRPr="008D7AD3">
        <w:rPr>
          <w:b/>
          <w:bCs/>
          <w:sz w:val="24"/>
          <w:szCs w:val="24"/>
          <w:lang w:val="ro-RO"/>
        </w:rPr>
        <w:t>ministrului lucrărilor publice, transporturilor și locuinței</w:t>
      </w:r>
      <w:r w:rsidR="00A40258" w:rsidRPr="008D7AD3">
        <w:rPr>
          <w:sz w:val="24"/>
          <w:szCs w:val="24"/>
          <w:lang w:val="ro-RO"/>
        </w:rPr>
        <w:t xml:space="preserve"> </w:t>
      </w:r>
      <w:r w:rsidR="00A40258" w:rsidRPr="008D7AD3">
        <w:rPr>
          <w:b/>
          <w:sz w:val="24"/>
          <w:szCs w:val="24"/>
          <w:lang w:val="ro-RO"/>
        </w:rPr>
        <w:t xml:space="preserve">nr. 628/2003 </w:t>
      </w:r>
      <w:r w:rsidR="00A40258" w:rsidRPr="008D7AD3">
        <w:rPr>
          <w:b/>
          <w:bCs/>
          <w:sz w:val="24"/>
          <w:szCs w:val="24"/>
          <w:lang w:val="ro-RO"/>
        </w:rPr>
        <w:t>pentru aplicarea Acordului privind adoptarea de condiții uniforme pentru inspecțiile tehnice periodice ale vehiculelor rutiere și recunoașterea reciprocă a acestor inspecții, încheiat la Viena la 13 noiembrie 1997</w:t>
      </w:r>
    </w:p>
    <w:p w:rsidR="00D50C68" w:rsidRPr="008D7AD3" w:rsidRDefault="00D50C68" w:rsidP="008D7AD3">
      <w:pPr>
        <w:jc w:val="both"/>
        <w:rPr>
          <w:sz w:val="24"/>
          <w:szCs w:val="24"/>
          <w:lang w:val="ro-RO"/>
        </w:rPr>
      </w:pPr>
    </w:p>
    <w:p w:rsidR="00D50C68" w:rsidRPr="008D7AD3" w:rsidRDefault="00D50C68" w:rsidP="008D7AD3">
      <w:pPr>
        <w:ind w:firstLine="708"/>
        <w:jc w:val="both"/>
        <w:rPr>
          <w:sz w:val="24"/>
          <w:szCs w:val="24"/>
          <w:lang w:val="ro-RO"/>
        </w:rPr>
      </w:pPr>
      <w:r w:rsidRPr="008D7AD3">
        <w:rPr>
          <w:b/>
          <w:bCs/>
          <w:sz w:val="24"/>
          <w:szCs w:val="24"/>
          <w:lang w:val="ro-RO"/>
        </w:rPr>
        <w:t>Ministrul transporturilor,</w:t>
      </w:r>
      <w:r w:rsidRPr="008D7AD3">
        <w:rPr>
          <w:sz w:val="24"/>
          <w:szCs w:val="24"/>
          <w:lang w:val="ro-RO"/>
        </w:rPr>
        <w:t xml:space="preserve"> </w:t>
      </w:r>
    </w:p>
    <w:p w:rsidR="00D50C68" w:rsidRPr="008D7AD3" w:rsidRDefault="00D50C68" w:rsidP="008D7AD3">
      <w:pPr>
        <w:ind w:firstLine="708"/>
        <w:jc w:val="both"/>
        <w:rPr>
          <w:sz w:val="24"/>
          <w:szCs w:val="24"/>
          <w:lang w:val="ro-RO"/>
        </w:rPr>
      </w:pPr>
    </w:p>
    <w:p w:rsidR="00D50C68" w:rsidRPr="008D7AD3" w:rsidRDefault="00D50C68" w:rsidP="008D7AD3">
      <w:pPr>
        <w:ind w:firstLine="708"/>
        <w:jc w:val="both"/>
        <w:rPr>
          <w:sz w:val="24"/>
          <w:szCs w:val="24"/>
          <w:lang w:val="ro-RO"/>
        </w:rPr>
      </w:pPr>
      <w:r w:rsidRPr="008D7AD3">
        <w:rPr>
          <w:b/>
          <w:sz w:val="24"/>
          <w:szCs w:val="24"/>
          <w:u w:val="single"/>
          <w:lang w:val="ro-RO"/>
        </w:rPr>
        <w:t>Având în vedere:</w:t>
      </w:r>
      <w:r w:rsidRPr="008D7AD3">
        <w:rPr>
          <w:sz w:val="24"/>
          <w:szCs w:val="24"/>
          <w:lang w:val="ro-RO"/>
        </w:rPr>
        <w:t xml:space="preserve"> </w:t>
      </w:r>
    </w:p>
    <w:p w:rsidR="00D50C68" w:rsidRPr="008D7AD3" w:rsidRDefault="00D50C68" w:rsidP="008D7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7AD3">
        <w:rPr>
          <w:rFonts w:ascii="Times New Roman" w:hAnsi="Times New Roman"/>
          <w:sz w:val="24"/>
          <w:szCs w:val="24"/>
        </w:rPr>
        <w:t>Referatul Direcției Transport Rutier nr</w:t>
      </w:r>
      <w:r w:rsidR="00850EF1">
        <w:rPr>
          <w:rFonts w:ascii="Times New Roman" w:hAnsi="Times New Roman"/>
          <w:sz w:val="24"/>
          <w:szCs w:val="24"/>
        </w:rPr>
        <w:t xml:space="preserve">. 18357 </w:t>
      </w:r>
      <w:r w:rsidRPr="008D7AD3">
        <w:rPr>
          <w:rFonts w:ascii="Times New Roman" w:hAnsi="Times New Roman"/>
          <w:sz w:val="24"/>
          <w:szCs w:val="24"/>
        </w:rPr>
        <w:t xml:space="preserve">din </w:t>
      </w:r>
      <w:r w:rsidR="00850EF1">
        <w:rPr>
          <w:rFonts w:ascii="Times New Roman" w:hAnsi="Times New Roman"/>
          <w:sz w:val="24"/>
          <w:szCs w:val="24"/>
        </w:rPr>
        <w:t>15.05.2019</w:t>
      </w:r>
      <w:r w:rsidRPr="008D7AD3">
        <w:rPr>
          <w:rFonts w:ascii="Times New Roman" w:hAnsi="Times New Roman"/>
          <w:sz w:val="24"/>
          <w:szCs w:val="24"/>
        </w:rPr>
        <w:t xml:space="preserve">, prin care se supune spre aprobare Ordinul ministrului transporturilor </w:t>
      </w:r>
      <w:r w:rsidRPr="008D7AD3">
        <w:rPr>
          <w:rStyle w:val="do1"/>
          <w:rFonts w:ascii="Times New Roman" w:hAnsi="Times New Roman" w:cs="Times New Roman"/>
          <w:b w:val="0"/>
          <w:iCs/>
          <w:sz w:val="24"/>
          <w:szCs w:val="24"/>
        </w:rPr>
        <w:t xml:space="preserve">pentru modificarea </w:t>
      </w:r>
      <w:r w:rsidR="00C221E4" w:rsidRPr="008D7AD3">
        <w:rPr>
          <w:rStyle w:val="do1"/>
          <w:rFonts w:ascii="Times New Roman" w:hAnsi="Times New Roman" w:cs="Times New Roman"/>
          <w:b w:val="0"/>
          <w:iCs/>
          <w:sz w:val="24"/>
          <w:szCs w:val="24"/>
        </w:rPr>
        <w:t>O</w:t>
      </w:r>
      <w:r w:rsidR="00A40258" w:rsidRPr="008D7AD3">
        <w:rPr>
          <w:rStyle w:val="do1"/>
          <w:rFonts w:ascii="Times New Roman" w:hAnsi="Times New Roman" w:cs="Times New Roman"/>
          <w:b w:val="0"/>
          <w:iCs/>
          <w:sz w:val="24"/>
          <w:szCs w:val="24"/>
        </w:rPr>
        <w:t>rdinului</w:t>
      </w:r>
      <w:r w:rsidR="00A40258" w:rsidRPr="008D7AD3">
        <w:rPr>
          <w:rStyle w:val="do1"/>
          <w:rFonts w:ascii="Times New Roman" w:hAnsi="Times New Roman" w:cs="Times New Roman"/>
          <w:iCs/>
          <w:sz w:val="24"/>
          <w:szCs w:val="24"/>
        </w:rPr>
        <w:t xml:space="preserve"> </w:t>
      </w:r>
      <w:r w:rsidR="00A40258" w:rsidRPr="008D7AD3">
        <w:rPr>
          <w:rFonts w:ascii="Times New Roman" w:hAnsi="Times New Roman" w:cs="Times New Roman"/>
          <w:bCs/>
          <w:sz w:val="24"/>
          <w:szCs w:val="24"/>
        </w:rPr>
        <w:t>ministrului lucrărilor publice, transporturilor și locuinței</w:t>
      </w:r>
      <w:r w:rsidR="00A40258" w:rsidRPr="008D7AD3">
        <w:rPr>
          <w:rFonts w:ascii="Times New Roman" w:hAnsi="Times New Roman" w:cs="Times New Roman"/>
          <w:sz w:val="24"/>
          <w:szCs w:val="24"/>
        </w:rPr>
        <w:t xml:space="preserve"> nr. 628/2003 </w:t>
      </w:r>
      <w:r w:rsidR="00A40258" w:rsidRPr="008D7AD3">
        <w:rPr>
          <w:rFonts w:ascii="Times New Roman" w:hAnsi="Times New Roman" w:cs="Times New Roman"/>
          <w:bCs/>
          <w:sz w:val="24"/>
          <w:szCs w:val="24"/>
        </w:rPr>
        <w:t>pentru aplicarea Acordului privind adoptarea de condiții uniforme pentru inspecțiile tehnice periodice ale vehiculelor rutiere și recunoașterea reciprocă a acestor inspecții, încheiat la Viena la 13 noiembrie 1997</w:t>
      </w:r>
      <w:r w:rsidRPr="008D7AD3">
        <w:rPr>
          <w:rFonts w:ascii="Times New Roman" w:hAnsi="Times New Roman" w:cs="Times New Roman"/>
          <w:iCs/>
          <w:sz w:val="24"/>
          <w:szCs w:val="24"/>
        </w:rPr>
        <w:t>,</w:t>
      </w:r>
    </w:p>
    <w:p w:rsidR="00D50C68" w:rsidRPr="008D7AD3" w:rsidRDefault="00D50C68" w:rsidP="008D7AD3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iCs/>
          <w:sz w:val="24"/>
          <w:szCs w:val="24"/>
        </w:rPr>
      </w:pPr>
    </w:p>
    <w:p w:rsidR="00D50C68" w:rsidRPr="008D7AD3" w:rsidRDefault="00D50C68" w:rsidP="008D7AD3">
      <w:pPr>
        <w:ind w:firstLine="708"/>
        <w:jc w:val="both"/>
        <w:rPr>
          <w:b/>
          <w:sz w:val="24"/>
          <w:szCs w:val="24"/>
          <w:u w:val="single"/>
          <w:lang w:val="ro-RO"/>
        </w:rPr>
      </w:pPr>
      <w:r w:rsidRPr="008D7AD3">
        <w:rPr>
          <w:b/>
          <w:sz w:val="24"/>
          <w:szCs w:val="24"/>
          <w:u w:val="single"/>
          <w:lang w:val="ro-RO"/>
        </w:rPr>
        <w:t>În conformitate cu:</w:t>
      </w:r>
    </w:p>
    <w:p w:rsidR="00D50C68" w:rsidRPr="008D7AD3" w:rsidRDefault="00D50C68" w:rsidP="008D7A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AD3">
        <w:rPr>
          <w:rFonts w:ascii="Times New Roman" w:hAnsi="Times New Roman"/>
          <w:sz w:val="24"/>
          <w:szCs w:val="24"/>
        </w:rPr>
        <w:t xml:space="preserve">Prevederile </w:t>
      </w:r>
      <w:r w:rsidR="0018524C" w:rsidRPr="008D7AD3">
        <w:rPr>
          <w:rFonts w:ascii="Times New Roman" w:hAnsi="Times New Roman"/>
          <w:sz w:val="24"/>
          <w:szCs w:val="24"/>
        </w:rPr>
        <w:t xml:space="preserve">pct. 4 din anexa nr. 2 la </w:t>
      </w:r>
      <w:r w:rsidR="0018524C" w:rsidRPr="008D7AD3">
        <w:rPr>
          <w:rFonts w:ascii="Times New Roman" w:hAnsi="Times New Roman" w:cs="Times New Roman"/>
          <w:bCs/>
          <w:sz w:val="24"/>
          <w:szCs w:val="24"/>
        </w:rPr>
        <w:t>Acordul privind adoptarea de condiții uniforme pentru inspecțiile tehnice periodice ale vehiculelor rutiere și recunoașterea reciprocă a acestor inspecții, încheiat la Viena la 13 noiembrie 1997, ratific</w:t>
      </w:r>
      <w:r w:rsidR="004A612F">
        <w:rPr>
          <w:rFonts w:ascii="Times New Roman" w:hAnsi="Times New Roman" w:cs="Times New Roman"/>
          <w:bCs/>
          <w:sz w:val="24"/>
          <w:szCs w:val="24"/>
        </w:rPr>
        <w:t xml:space="preserve">at de România prin Ordonanța </w:t>
      </w:r>
      <w:r w:rsidR="0018524C" w:rsidRPr="008D7AD3">
        <w:rPr>
          <w:rFonts w:ascii="Times New Roman" w:hAnsi="Times New Roman" w:cs="Times New Roman"/>
          <w:bCs/>
          <w:sz w:val="24"/>
          <w:szCs w:val="24"/>
        </w:rPr>
        <w:t>Guvern</w:t>
      </w:r>
      <w:r w:rsidR="004A612F">
        <w:rPr>
          <w:rFonts w:ascii="Times New Roman" w:hAnsi="Times New Roman" w:cs="Times New Roman"/>
          <w:bCs/>
          <w:sz w:val="24"/>
          <w:szCs w:val="24"/>
        </w:rPr>
        <w:t>ului</w:t>
      </w:r>
      <w:r w:rsidR="0018524C" w:rsidRPr="008D7AD3">
        <w:rPr>
          <w:rFonts w:ascii="Times New Roman" w:hAnsi="Times New Roman" w:cs="Times New Roman"/>
          <w:bCs/>
          <w:sz w:val="24"/>
          <w:szCs w:val="24"/>
        </w:rPr>
        <w:t xml:space="preserve"> nr. 76/1998 </w:t>
      </w:r>
      <w:r w:rsidR="0018524C" w:rsidRPr="008D7AD3">
        <w:rPr>
          <w:rFonts w:ascii="Times New Roman" w:hAnsi="Times New Roman" w:cs="Times New Roman"/>
          <w:sz w:val="24"/>
          <w:szCs w:val="24"/>
        </w:rPr>
        <w:t>pentru ratificarea Acord</w:t>
      </w:r>
      <w:r w:rsidR="005463C0">
        <w:rPr>
          <w:rFonts w:ascii="Times New Roman" w:hAnsi="Times New Roman" w:cs="Times New Roman"/>
          <w:sz w:val="24"/>
          <w:szCs w:val="24"/>
        </w:rPr>
        <w:t>ului privind adoptarea de condiț</w:t>
      </w:r>
      <w:r w:rsidR="005D7FA4">
        <w:rPr>
          <w:rFonts w:ascii="Times New Roman" w:hAnsi="Times New Roman" w:cs="Times New Roman"/>
          <w:sz w:val="24"/>
          <w:szCs w:val="24"/>
        </w:rPr>
        <w:t>ii uniforme pentru inspecț</w:t>
      </w:r>
      <w:r w:rsidR="0018524C" w:rsidRPr="008D7AD3">
        <w:rPr>
          <w:rFonts w:ascii="Times New Roman" w:hAnsi="Times New Roman" w:cs="Times New Roman"/>
          <w:sz w:val="24"/>
          <w:szCs w:val="24"/>
        </w:rPr>
        <w:t>iile tehnice per</w:t>
      </w:r>
      <w:r w:rsidR="004A612F">
        <w:rPr>
          <w:rFonts w:ascii="Times New Roman" w:hAnsi="Times New Roman" w:cs="Times New Roman"/>
          <w:sz w:val="24"/>
          <w:szCs w:val="24"/>
        </w:rPr>
        <w:t>iodice ale vehiculelor rutiere și recunoașterea reciprocă</w:t>
      </w:r>
      <w:r w:rsidR="0018524C" w:rsidRPr="008D7AD3">
        <w:rPr>
          <w:rFonts w:ascii="Times New Roman" w:hAnsi="Times New Roman" w:cs="Times New Roman"/>
          <w:sz w:val="24"/>
          <w:szCs w:val="24"/>
        </w:rPr>
        <w:t xml:space="preserve"> a acestor inspec</w:t>
      </w:r>
      <w:r w:rsidR="004A612F">
        <w:rPr>
          <w:rFonts w:ascii="Times New Roman" w:hAnsi="Times New Roman" w:cs="Times New Roman"/>
          <w:sz w:val="24"/>
          <w:szCs w:val="24"/>
        </w:rPr>
        <w:t>ții, î</w:t>
      </w:r>
      <w:r w:rsidR="0018524C" w:rsidRPr="008D7AD3">
        <w:rPr>
          <w:rFonts w:ascii="Times New Roman" w:hAnsi="Times New Roman" w:cs="Times New Roman"/>
          <w:sz w:val="24"/>
          <w:szCs w:val="24"/>
        </w:rPr>
        <w:t>ncheiat la Viena la 13 noiembrie 1997, aprobată prin Legea nr. 7/1999,</w:t>
      </w:r>
    </w:p>
    <w:p w:rsidR="00D50C68" w:rsidRPr="008D7AD3" w:rsidRDefault="00D50C68" w:rsidP="008D7AD3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50C68" w:rsidRPr="008D7AD3" w:rsidRDefault="00D50C68" w:rsidP="008D7AD3">
      <w:pPr>
        <w:shd w:val="clear" w:color="auto" w:fill="FFFFFF"/>
        <w:ind w:firstLine="709"/>
        <w:jc w:val="both"/>
        <w:rPr>
          <w:b/>
          <w:sz w:val="24"/>
          <w:szCs w:val="24"/>
          <w:u w:val="single"/>
          <w:lang w:val="ro-RO"/>
        </w:rPr>
      </w:pPr>
      <w:r w:rsidRPr="008D7AD3">
        <w:rPr>
          <w:b/>
          <w:sz w:val="24"/>
          <w:szCs w:val="24"/>
          <w:u w:val="single"/>
          <w:lang w:val="ro-RO"/>
        </w:rPr>
        <w:t>În temeiul:</w:t>
      </w:r>
    </w:p>
    <w:p w:rsidR="00D472CD" w:rsidRPr="008D7AD3" w:rsidRDefault="00D472CD" w:rsidP="00D472C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AD3">
        <w:rPr>
          <w:rFonts w:ascii="Times New Roman" w:hAnsi="Times New Roman"/>
          <w:sz w:val="24"/>
          <w:szCs w:val="24"/>
        </w:rPr>
        <w:t xml:space="preserve">Prevederilor </w:t>
      </w:r>
      <w:r>
        <w:rPr>
          <w:rFonts w:ascii="Times New Roman" w:hAnsi="Times New Roman"/>
          <w:sz w:val="24"/>
          <w:szCs w:val="24"/>
        </w:rPr>
        <w:t xml:space="preserve">art. 4 alin. (1) pct. 47 și ale </w:t>
      </w:r>
      <w:r w:rsidRPr="008D7AD3">
        <w:rPr>
          <w:rFonts w:ascii="Times New Roman" w:hAnsi="Times New Roman"/>
          <w:sz w:val="24"/>
          <w:szCs w:val="24"/>
        </w:rPr>
        <w:t>art. 5 alin. (4) din Hotărârea Guvernului nr. 21/2015 privind organizarea și funcționarea Ministerului Transporturilor, cu modificările și completările ulterioare,</w:t>
      </w:r>
    </w:p>
    <w:p w:rsidR="00D472CD" w:rsidRPr="008D7AD3" w:rsidRDefault="00D472CD" w:rsidP="00D472CD">
      <w:pPr>
        <w:pStyle w:val="ListParagraph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D50C68" w:rsidRPr="008D7AD3" w:rsidRDefault="00D50C68" w:rsidP="008D7AD3">
      <w:pPr>
        <w:rPr>
          <w:b/>
          <w:sz w:val="24"/>
          <w:szCs w:val="24"/>
          <w:lang w:val="ro-RO"/>
        </w:rPr>
      </w:pPr>
      <w:bookmarkStart w:id="0" w:name="_GoBack"/>
      <w:bookmarkEnd w:id="0"/>
      <w:r w:rsidRPr="008D7AD3">
        <w:rPr>
          <w:b/>
          <w:sz w:val="24"/>
          <w:szCs w:val="24"/>
          <w:lang w:val="ro-RO"/>
        </w:rPr>
        <w:t xml:space="preserve">Emite următorul </w:t>
      </w:r>
    </w:p>
    <w:p w:rsidR="00D50C68" w:rsidRPr="008D7AD3" w:rsidRDefault="00D50C68" w:rsidP="008D7AD3">
      <w:pPr>
        <w:rPr>
          <w:sz w:val="24"/>
          <w:szCs w:val="24"/>
          <w:lang w:val="ro-RO"/>
        </w:rPr>
      </w:pPr>
    </w:p>
    <w:p w:rsidR="00D50C68" w:rsidRPr="008D7AD3" w:rsidRDefault="00D50C68" w:rsidP="008D7AD3">
      <w:pPr>
        <w:jc w:val="center"/>
        <w:rPr>
          <w:sz w:val="24"/>
          <w:szCs w:val="24"/>
          <w:lang w:val="ro-RO"/>
        </w:rPr>
      </w:pPr>
      <w:r w:rsidRPr="008D7AD3">
        <w:rPr>
          <w:b/>
          <w:bCs/>
          <w:sz w:val="24"/>
          <w:szCs w:val="24"/>
          <w:lang w:val="ro-RO"/>
        </w:rPr>
        <w:t>ORDIN</w:t>
      </w:r>
      <w:r w:rsidRPr="008D7AD3">
        <w:rPr>
          <w:sz w:val="24"/>
          <w:szCs w:val="24"/>
          <w:lang w:val="ro-RO"/>
        </w:rPr>
        <w:t>:</w:t>
      </w:r>
    </w:p>
    <w:p w:rsidR="00D50C68" w:rsidRPr="008D7AD3" w:rsidRDefault="00D50C68" w:rsidP="008D7AD3">
      <w:pPr>
        <w:jc w:val="center"/>
        <w:rPr>
          <w:sz w:val="24"/>
          <w:szCs w:val="24"/>
          <w:lang w:val="ro-RO"/>
        </w:rPr>
      </w:pPr>
    </w:p>
    <w:p w:rsidR="005657A2" w:rsidRPr="008D7AD3" w:rsidRDefault="00D50C68" w:rsidP="008D7AD3">
      <w:pPr>
        <w:ind w:firstLine="720"/>
        <w:jc w:val="both"/>
        <w:rPr>
          <w:sz w:val="24"/>
          <w:szCs w:val="24"/>
          <w:lang w:val="ro-RO"/>
        </w:rPr>
      </w:pPr>
      <w:r w:rsidRPr="008D7AD3">
        <w:rPr>
          <w:rStyle w:val="ar1"/>
          <w:color w:val="auto"/>
          <w:sz w:val="24"/>
          <w:szCs w:val="24"/>
          <w:lang w:val="ro-RO"/>
        </w:rPr>
        <w:t>Art. I. -</w:t>
      </w:r>
      <w:hyperlink w:history="1"/>
      <w:r w:rsidRPr="008D7AD3">
        <w:rPr>
          <w:sz w:val="24"/>
          <w:szCs w:val="24"/>
          <w:lang w:val="ro-RO"/>
        </w:rPr>
        <w:t xml:space="preserve"> </w:t>
      </w:r>
      <w:r w:rsidR="00CE6026" w:rsidRPr="008D7AD3">
        <w:rPr>
          <w:sz w:val="24"/>
          <w:szCs w:val="24"/>
          <w:lang w:val="ro-RO"/>
        </w:rPr>
        <w:t xml:space="preserve">Ordinul </w:t>
      </w:r>
      <w:r w:rsidR="00CE6026" w:rsidRPr="008D7AD3">
        <w:rPr>
          <w:bCs/>
          <w:sz w:val="24"/>
          <w:szCs w:val="24"/>
          <w:lang w:val="ro-RO"/>
        </w:rPr>
        <w:t>ministrului lucrărilor publice, transporturilor și locuinței</w:t>
      </w:r>
      <w:r w:rsidR="00CE6026" w:rsidRPr="008D7AD3">
        <w:rPr>
          <w:sz w:val="24"/>
          <w:szCs w:val="24"/>
          <w:lang w:val="ro-RO"/>
        </w:rPr>
        <w:t xml:space="preserve"> nr. 628/2003 </w:t>
      </w:r>
      <w:r w:rsidR="00CE6026" w:rsidRPr="008D7AD3">
        <w:rPr>
          <w:bCs/>
          <w:sz w:val="24"/>
          <w:szCs w:val="24"/>
          <w:lang w:val="ro-RO"/>
        </w:rPr>
        <w:t>pentru aplicarea Acordului privind adoptarea de condiții uniforme pentru inspecțiile tehnice periodice ale vehiculelor rutiere și recunoașterea reciprocă a acestor inspecții, încheiat la Viena la 13 noiembrie 1997</w:t>
      </w:r>
      <w:r w:rsidR="00C25ADC" w:rsidRPr="008D7AD3">
        <w:rPr>
          <w:sz w:val="24"/>
          <w:szCs w:val="24"/>
          <w:lang w:val="ro-RO"/>
        </w:rPr>
        <w:t xml:space="preserve">, publicat în  Monitorul Oficial al României, Partea I, nr. 326 </w:t>
      </w:r>
      <w:r w:rsidR="0091687E" w:rsidRPr="008D7AD3">
        <w:rPr>
          <w:sz w:val="24"/>
          <w:szCs w:val="24"/>
          <w:lang w:val="ro-RO"/>
        </w:rPr>
        <w:t>din 14 mai 2003</w:t>
      </w:r>
      <w:r w:rsidR="00CE6026" w:rsidRPr="008D7AD3">
        <w:rPr>
          <w:sz w:val="24"/>
          <w:szCs w:val="24"/>
          <w:lang w:val="ro-RO"/>
        </w:rPr>
        <w:t>,</w:t>
      </w:r>
      <w:r w:rsidR="0091687E" w:rsidRPr="008D7AD3">
        <w:rPr>
          <w:sz w:val="24"/>
          <w:szCs w:val="24"/>
          <w:lang w:val="ro-RO"/>
        </w:rPr>
        <w:t xml:space="preserve"> </w:t>
      </w:r>
      <w:r w:rsidR="00C221E4" w:rsidRPr="008D7AD3">
        <w:rPr>
          <w:sz w:val="24"/>
          <w:szCs w:val="24"/>
          <w:lang w:val="ro-RO"/>
        </w:rPr>
        <w:t xml:space="preserve">cu modificările și completările ulterioare </w:t>
      </w:r>
      <w:r w:rsidR="0091687E" w:rsidRPr="008D7AD3">
        <w:rPr>
          <w:sz w:val="24"/>
          <w:szCs w:val="24"/>
          <w:lang w:val="ro-RO"/>
        </w:rPr>
        <w:t>se modifică dup</w:t>
      </w:r>
      <w:r w:rsidR="00C25ADC" w:rsidRPr="008D7AD3">
        <w:rPr>
          <w:sz w:val="24"/>
          <w:szCs w:val="24"/>
          <w:lang w:val="ro-RO"/>
        </w:rPr>
        <w:t>ă cum urmează:</w:t>
      </w:r>
    </w:p>
    <w:p w:rsidR="00C25ADC" w:rsidRPr="008D7AD3" w:rsidRDefault="00C25ADC" w:rsidP="008D7AD3">
      <w:pPr>
        <w:ind w:firstLine="720"/>
        <w:jc w:val="both"/>
        <w:rPr>
          <w:b/>
          <w:sz w:val="24"/>
          <w:szCs w:val="24"/>
          <w:lang w:val="ro-RO"/>
        </w:rPr>
      </w:pPr>
      <w:r w:rsidRPr="008D7AD3">
        <w:rPr>
          <w:b/>
          <w:sz w:val="24"/>
          <w:szCs w:val="24"/>
          <w:lang w:val="ro-RO"/>
        </w:rPr>
        <w:t>1. Articolul 2 se modifică şi va avea următorul cuprins:</w:t>
      </w:r>
    </w:p>
    <w:p w:rsidR="00C25ADC" w:rsidRPr="008D7AD3" w:rsidRDefault="00C25ADC" w:rsidP="008D7AD3">
      <w:pPr>
        <w:ind w:right="-90" w:firstLine="720"/>
        <w:jc w:val="both"/>
        <w:rPr>
          <w:sz w:val="24"/>
          <w:szCs w:val="24"/>
          <w:lang w:val="ro-RO"/>
        </w:rPr>
      </w:pPr>
      <w:r w:rsidRPr="008D7AD3">
        <w:rPr>
          <w:sz w:val="24"/>
          <w:szCs w:val="24"/>
          <w:lang w:val="ro-RO"/>
        </w:rPr>
        <w:t xml:space="preserve">„Art. 2. </w:t>
      </w:r>
      <w:r w:rsidR="001226AA" w:rsidRPr="008D7AD3">
        <w:rPr>
          <w:sz w:val="24"/>
          <w:szCs w:val="24"/>
          <w:lang w:val="ro-RO"/>
        </w:rPr>
        <w:t xml:space="preserve">- </w:t>
      </w:r>
      <w:r w:rsidRPr="008D7AD3">
        <w:rPr>
          <w:sz w:val="24"/>
          <w:szCs w:val="24"/>
          <w:lang w:val="ro-RO"/>
        </w:rPr>
        <w:t xml:space="preserve">Îndeplinirea </w:t>
      </w:r>
      <w:r w:rsidR="008D7AD3">
        <w:rPr>
          <w:sz w:val="24"/>
          <w:szCs w:val="24"/>
          <w:lang w:val="ro-RO"/>
        </w:rPr>
        <w:t>prevederilor</w:t>
      </w:r>
      <w:r w:rsidRPr="008D7AD3">
        <w:rPr>
          <w:sz w:val="24"/>
          <w:szCs w:val="24"/>
          <w:lang w:val="ro-RO"/>
        </w:rPr>
        <w:t xml:space="preserve"> Regulilor </w:t>
      </w:r>
      <w:r w:rsidR="008D7AD3">
        <w:rPr>
          <w:sz w:val="24"/>
          <w:szCs w:val="24"/>
          <w:lang w:val="ro-RO"/>
        </w:rPr>
        <w:t>anexate</w:t>
      </w:r>
      <w:r w:rsidRPr="008D7AD3">
        <w:rPr>
          <w:sz w:val="24"/>
          <w:szCs w:val="24"/>
          <w:lang w:val="ro-RO"/>
        </w:rPr>
        <w:t xml:space="preserve"> la Acordul </w:t>
      </w:r>
      <w:r w:rsidR="00CE6026" w:rsidRPr="008D7AD3">
        <w:rPr>
          <w:bCs/>
          <w:sz w:val="24"/>
          <w:szCs w:val="24"/>
          <w:lang w:val="ro-RO"/>
        </w:rPr>
        <w:t>privind adoptarea de condiții uniforme pentru inspecțiile tehnice periodice ale vehiculelor rutiere și recunoașterea reciprocă a acestor inspecții, încheiat la Viena la 13 noiembrie 1997</w:t>
      </w:r>
      <w:r w:rsidR="00C221E4" w:rsidRPr="008D7AD3">
        <w:rPr>
          <w:bCs/>
          <w:sz w:val="24"/>
          <w:szCs w:val="24"/>
          <w:lang w:val="ro-RO"/>
        </w:rPr>
        <w:t>,</w:t>
      </w:r>
      <w:r w:rsidR="00CE6026" w:rsidRPr="008D7AD3">
        <w:rPr>
          <w:bCs/>
          <w:sz w:val="24"/>
          <w:szCs w:val="24"/>
          <w:lang w:val="ro-RO"/>
        </w:rPr>
        <w:t xml:space="preserve"> </w:t>
      </w:r>
      <w:r w:rsidRPr="008D7AD3">
        <w:rPr>
          <w:sz w:val="24"/>
          <w:szCs w:val="24"/>
          <w:lang w:val="ro-RO"/>
        </w:rPr>
        <w:t>este atestată de certificatul de inspecție tehnică</w:t>
      </w:r>
      <w:r w:rsidR="00CE6026" w:rsidRPr="008D7AD3">
        <w:rPr>
          <w:sz w:val="24"/>
          <w:szCs w:val="24"/>
          <w:lang w:val="ro-RO"/>
        </w:rPr>
        <w:t xml:space="preserve"> periodică</w:t>
      </w:r>
      <w:r w:rsidRPr="008D7AD3">
        <w:rPr>
          <w:sz w:val="24"/>
          <w:szCs w:val="24"/>
          <w:lang w:val="ro-RO"/>
        </w:rPr>
        <w:t xml:space="preserve"> </w:t>
      </w:r>
      <w:r w:rsidR="00FC7833" w:rsidRPr="008D7AD3">
        <w:rPr>
          <w:sz w:val="24"/>
          <w:szCs w:val="24"/>
          <w:lang w:val="ro-RO"/>
        </w:rPr>
        <w:t xml:space="preserve">şi anexa la certificatul de înmatriculare </w:t>
      </w:r>
      <w:r w:rsidRPr="008D7AD3">
        <w:rPr>
          <w:sz w:val="24"/>
          <w:szCs w:val="24"/>
          <w:lang w:val="ro-RO"/>
        </w:rPr>
        <w:t>eliberat</w:t>
      </w:r>
      <w:r w:rsidR="00FC7833" w:rsidRPr="008D7AD3">
        <w:rPr>
          <w:sz w:val="24"/>
          <w:szCs w:val="24"/>
          <w:lang w:val="ro-RO"/>
        </w:rPr>
        <w:t>e</w:t>
      </w:r>
      <w:r w:rsidRPr="008D7AD3">
        <w:rPr>
          <w:sz w:val="24"/>
          <w:szCs w:val="24"/>
          <w:lang w:val="ro-RO"/>
        </w:rPr>
        <w:t xml:space="preserve"> în conformitate cu </w:t>
      </w:r>
      <w:r w:rsidR="00C221E4" w:rsidRPr="008D7AD3">
        <w:rPr>
          <w:sz w:val="24"/>
          <w:szCs w:val="24"/>
          <w:lang w:val="ro-RO"/>
        </w:rPr>
        <w:t>O</w:t>
      </w:r>
      <w:r w:rsidR="00CE6026" w:rsidRPr="008D7AD3">
        <w:rPr>
          <w:sz w:val="24"/>
          <w:szCs w:val="24"/>
          <w:lang w:val="ro-RO"/>
        </w:rPr>
        <w:t xml:space="preserve">rdinul </w:t>
      </w:r>
      <w:r w:rsidR="00CE6026" w:rsidRPr="008D7AD3">
        <w:rPr>
          <w:bCs/>
          <w:sz w:val="24"/>
          <w:szCs w:val="24"/>
          <w:lang w:val="ro-RO"/>
        </w:rPr>
        <w:t>ministrului transporturilor, construcțiilor și turismului</w:t>
      </w:r>
      <w:r w:rsidR="00CE6026" w:rsidRPr="008D7AD3">
        <w:rPr>
          <w:sz w:val="24"/>
          <w:szCs w:val="24"/>
          <w:lang w:val="ro-RO"/>
        </w:rPr>
        <w:t xml:space="preserve"> </w:t>
      </w:r>
      <w:r w:rsidR="00293392" w:rsidRPr="008D7AD3">
        <w:rPr>
          <w:sz w:val="24"/>
          <w:szCs w:val="24"/>
          <w:lang w:val="ro-RO"/>
        </w:rPr>
        <w:t xml:space="preserve">nr. </w:t>
      </w:r>
      <w:r w:rsidR="00CE6026" w:rsidRPr="008D7AD3">
        <w:rPr>
          <w:sz w:val="24"/>
          <w:szCs w:val="24"/>
          <w:lang w:val="ro-RO"/>
        </w:rPr>
        <w:t xml:space="preserve">2.133/2005 </w:t>
      </w:r>
      <w:r w:rsidR="00CE6026" w:rsidRPr="008D7AD3">
        <w:rPr>
          <w:iCs/>
          <w:sz w:val="24"/>
          <w:szCs w:val="24"/>
          <w:lang w:val="ro-RO"/>
        </w:rPr>
        <w:t xml:space="preserve">pentru aprobarea Reglementărilor privind </w:t>
      </w:r>
      <w:r w:rsidR="00CE6026" w:rsidRPr="008D7AD3">
        <w:rPr>
          <w:rStyle w:val="Bodytext"/>
          <w:sz w:val="24"/>
          <w:szCs w:val="24"/>
          <w:lang w:val="ro-RO"/>
        </w:rPr>
        <w:t>inspecția tehnică periodică a vehiculelor înmatriculate sau înregistrate în România – RNTR 1,</w:t>
      </w:r>
      <w:r w:rsidR="00293392" w:rsidRPr="008D7AD3">
        <w:rPr>
          <w:sz w:val="24"/>
          <w:szCs w:val="24"/>
          <w:lang w:val="ro-RO"/>
        </w:rPr>
        <w:t xml:space="preserve"> cu modificările </w:t>
      </w:r>
      <w:r w:rsidR="00CE6026" w:rsidRPr="008D7AD3">
        <w:rPr>
          <w:sz w:val="24"/>
          <w:szCs w:val="24"/>
          <w:lang w:val="ro-RO"/>
        </w:rPr>
        <w:t>și</w:t>
      </w:r>
      <w:r w:rsidR="00293392" w:rsidRPr="008D7AD3">
        <w:rPr>
          <w:sz w:val="24"/>
          <w:szCs w:val="24"/>
          <w:lang w:val="ro-RO"/>
        </w:rPr>
        <w:t xml:space="preserve"> completările următoare</w:t>
      </w:r>
      <w:r w:rsidRPr="008D7AD3">
        <w:rPr>
          <w:sz w:val="24"/>
          <w:szCs w:val="24"/>
          <w:lang w:val="ro-RO"/>
        </w:rPr>
        <w:t>.</w:t>
      </w:r>
      <w:r w:rsidR="00293392" w:rsidRPr="008D7AD3">
        <w:rPr>
          <w:sz w:val="24"/>
          <w:szCs w:val="24"/>
          <w:lang w:val="ro-RO"/>
        </w:rPr>
        <w:t>”</w:t>
      </w:r>
    </w:p>
    <w:p w:rsidR="00293392" w:rsidRPr="008D7AD3" w:rsidRDefault="00FC7833" w:rsidP="008D7AD3">
      <w:pPr>
        <w:ind w:firstLine="720"/>
        <w:jc w:val="both"/>
        <w:rPr>
          <w:b/>
          <w:sz w:val="24"/>
          <w:szCs w:val="24"/>
          <w:lang w:val="ro-RO"/>
        </w:rPr>
      </w:pPr>
      <w:r w:rsidRPr="008D7AD3">
        <w:rPr>
          <w:b/>
          <w:sz w:val="24"/>
          <w:szCs w:val="24"/>
          <w:lang w:val="ro-RO"/>
        </w:rPr>
        <w:lastRenderedPageBreak/>
        <w:t>2</w:t>
      </w:r>
      <w:r w:rsidR="00293392" w:rsidRPr="008D7AD3">
        <w:rPr>
          <w:b/>
          <w:sz w:val="24"/>
          <w:szCs w:val="24"/>
          <w:lang w:val="ro-RO"/>
        </w:rPr>
        <w:t>. Articolul 2</w:t>
      </w:r>
      <w:r w:rsidR="00293392" w:rsidRPr="008D7AD3">
        <w:rPr>
          <w:b/>
          <w:sz w:val="24"/>
          <w:szCs w:val="24"/>
          <w:vertAlign w:val="superscript"/>
          <w:lang w:val="ro-RO"/>
        </w:rPr>
        <w:t>1</w:t>
      </w:r>
      <w:r w:rsidR="00293392" w:rsidRPr="008D7AD3">
        <w:rPr>
          <w:b/>
          <w:sz w:val="24"/>
          <w:szCs w:val="24"/>
          <w:lang w:val="ro-RO"/>
        </w:rPr>
        <w:t xml:space="preserve"> se abrogă.</w:t>
      </w:r>
    </w:p>
    <w:p w:rsidR="00FC7833" w:rsidRPr="008D7AD3" w:rsidRDefault="00FC7833" w:rsidP="008D7AD3">
      <w:pPr>
        <w:ind w:firstLine="720"/>
        <w:jc w:val="both"/>
        <w:rPr>
          <w:b/>
          <w:sz w:val="24"/>
          <w:szCs w:val="24"/>
          <w:lang w:val="ro-RO"/>
        </w:rPr>
      </w:pPr>
      <w:r w:rsidRPr="008D7AD3">
        <w:rPr>
          <w:b/>
          <w:sz w:val="24"/>
          <w:szCs w:val="24"/>
          <w:lang w:val="ro-RO"/>
        </w:rPr>
        <w:t>3. Anexele nr. 1 şi 2 se abrogă.</w:t>
      </w:r>
    </w:p>
    <w:p w:rsidR="00FC7833" w:rsidRPr="008D7AD3" w:rsidRDefault="00FC7833" w:rsidP="008D7AD3">
      <w:pPr>
        <w:ind w:firstLine="720"/>
        <w:jc w:val="both"/>
        <w:rPr>
          <w:sz w:val="24"/>
          <w:szCs w:val="24"/>
          <w:lang w:val="ro-RO"/>
        </w:rPr>
      </w:pPr>
      <w:r w:rsidRPr="008D7AD3">
        <w:rPr>
          <w:b/>
          <w:sz w:val="24"/>
          <w:szCs w:val="24"/>
          <w:lang w:val="ro-RO"/>
        </w:rPr>
        <w:t>Art. II.</w:t>
      </w:r>
      <w:r w:rsidRPr="008D7AD3">
        <w:rPr>
          <w:sz w:val="24"/>
          <w:szCs w:val="24"/>
          <w:lang w:val="ro-RO"/>
        </w:rPr>
        <w:t xml:space="preserve"> – Ministerul Transporturilor asigură notificare</w:t>
      </w:r>
      <w:r w:rsidR="00FF5511" w:rsidRPr="008D7AD3">
        <w:rPr>
          <w:sz w:val="24"/>
          <w:szCs w:val="24"/>
          <w:lang w:val="ro-RO"/>
        </w:rPr>
        <w:t>a</w:t>
      </w:r>
      <w:r w:rsidRPr="008D7AD3">
        <w:rPr>
          <w:sz w:val="24"/>
          <w:szCs w:val="24"/>
          <w:lang w:val="ro-RO"/>
        </w:rPr>
        <w:t xml:space="preserve"> modelului de certificat de inspecție tehnică </w:t>
      </w:r>
      <w:r w:rsidR="00FF5511" w:rsidRPr="008D7AD3">
        <w:rPr>
          <w:sz w:val="24"/>
          <w:szCs w:val="24"/>
          <w:lang w:val="ro-RO"/>
        </w:rPr>
        <w:t>periodică și</w:t>
      </w:r>
      <w:r w:rsidRPr="008D7AD3">
        <w:rPr>
          <w:sz w:val="24"/>
          <w:szCs w:val="24"/>
          <w:lang w:val="ro-RO"/>
        </w:rPr>
        <w:t xml:space="preserve"> a modelului de anexă la certificatul de</w:t>
      </w:r>
      <w:r w:rsidR="004A612F">
        <w:rPr>
          <w:sz w:val="24"/>
          <w:szCs w:val="24"/>
          <w:lang w:val="ro-RO"/>
        </w:rPr>
        <w:t xml:space="preserve"> înmatriculare către secretar</w:t>
      </w:r>
      <w:r w:rsidRPr="008D7AD3">
        <w:rPr>
          <w:sz w:val="24"/>
          <w:szCs w:val="24"/>
          <w:lang w:val="ro-RO"/>
        </w:rPr>
        <w:t>ul</w:t>
      </w:r>
      <w:r w:rsidR="00FF5511" w:rsidRPr="008D7AD3">
        <w:rPr>
          <w:sz w:val="24"/>
          <w:szCs w:val="24"/>
          <w:lang w:val="ro-RO"/>
        </w:rPr>
        <w:t xml:space="preserve"> general</w:t>
      </w:r>
      <w:r w:rsidRPr="008D7AD3">
        <w:rPr>
          <w:sz w:val="24"/>
          <w:szCs w:val="24"/>
          <w:lang w:val="ro-RO"/>
        </w:rPr>
        <w:t xml:space="preserve"> </w:t>
      </w:r>
      <w:r w:rsidR="00FF5511" w:rsidRPr="008D7AD3">
        <w:rPr>
          <w:sz w:val="24"/>
          <w:szCs w:val="24"/>
          <w:lang w:val="ro-RO"/>
        </w:rPr>
        <w:t xml:space="preserve">al </w:t>
      </w:r>
      <w:r w:rsidRPr="008D7AD3">
        <w:rPr>
          <w:sz w:val="24"/>
          <w:szCs w:val="24"/>
          <w:lang w:val="ro-RO"/>
        </w:rPr>
        <w:t>O</w:t>
      </w:r>
      <w:r w:rsidR="00FF5511" w:rsidRPr="008D7AD3">
        <w:rPr>
          <w:sz w:val="24"/>
          <w:szCs w:val="24"/>
          <w:lang w:val="ro-RO"/>
        </w:rPr>
        <w:t xml:space="preserve">rganizației </w:t>
      </w:r>
      <w:r w:rsidRPr="008D7AD3">
        <w:rPr>
          <w:sz w:val="24"/>
          <w:szCs w:val="24"/>
          <w:lang w:val="ro-RO"/>
        </w:rPr>
        <w:t>N</w:t>
      </w:r>
      <w:r w:rsidR="00FF5511" w:rsidRPr="008D7AD3">
        <w:rPr>
          <w:sz w:val="24"/>
          <w:szCs w:val="24"/>
          <w:lang w:val="ro-RO"/>
        </w:rPr>
        <w:t xml:space="preserve">ațiunilor </w:t>
      </w:r>
      <w:r w:rsidRPr="008D7AD3">
        <w:rPr>
          <w:sz w:val="24"/>
          <w:szCs w:val="24"/>
          <w:lang w:val="ro-RO"/>
        </w:rPr>
        <w:t>U</w:t>
      </w:r>
      <w:r w:rsidR="00FF5511" w:rsidRPr="008D7AD3">
        <w:rPr>
          <w:sz w:val="24"/>
          <w:szCs w:val="24"/>
          <w:lang w:val="ro-RO"/>
        </w:rPr>
        <w:t>nite</w:t>
      </w:r>
      <w:r w:rsidRPr="008D7AD3">
        <w:rPr>
          <w:sz w:val="24"/>
          <w:szCs w:val="24"/>
          <w:lang w:val="ro-RO"/>
        </w:rPr>
        <w:t>.</w:t>
      </w:r>
    </w:p>
    <w:p w:rsidR="00DD5F23" w:rsidRPr="008D7AD3" w:rsidRDefault="009E1A5D" w:rsidP="008D7AD3">
      <w:pPr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Art. III</w:t>
      </w:r>
      <w:r w:rsidR="00DD5F23" w:rsidRPr="008D7AD3">
        <w:rPr>
          <w:b/>
          <w:sz w:val="24"/>
          <w:szCs w:val="24"/>
          <w:lang w:val="ro-RO"/>
        </w:rPr>
        <w:t>.</w:t>
      </w:r>
      <w:r w:rsidR="00DD5F23" w:rsidRPr="008D7AD3">
        <w:rPr>
          <w:sz w:val="24"/>
          <w:szCs w:val="24"/>
          <w:lang w:val="ro-RO"/>
        </w:rPr>
        <w:t xml:space="preserve"> – Prezentul ordin se publică în Monitorul Oficial al României, Partea I, şi intră în vigoare de la 1 </w:t>
      </w:r>
      <w:r>
        <w:rPr>
          <w:sz w:val="24"/>
          <w:szCs w:val="24"/>
          <w:lang w:val="ro-RO"/>
        </w:rPr>
        <w:t>ianuarie 2020</w:t>
      </w:r>
      <w:r w:rsidR="00DD5F23" w:rsidRPr="008D7AD3">
        <w:rPr>
          <w:sz w:val="24"/>
          <w:szCs w:val="24"/>
          <w:lang w:val="ro-RO"/>
        </w:rPr>
        <w:t>.</w:t>
      </w:r>
    </w:p>
    <w:p w:rsidR="00C25ADC" w:rsidRPr="008D7AD3" w:rsidRDefault="00C25ADC" w:rsidP="008D7AD3">
      <w:pPr>
        <w:ind w:firstLine="720"/>
        <w:jc w:val="both"/>
        <w:rPr>
          <w:sz w:val="24"/>
          <w:szCs w:val="24"/>
          <w:lang w:val="ro-RO"/>
        </w:rPr>
      </w:pPr>
    </w:p>
    <w:p w:rsidR="00AC3573" w:rsidRPr="008D7AD3" w:rsidRDefault="00AC3573" w:rsidP="008D7AD3">
      <w:pPr>
        <w:jc w:val="both"/>
        <w:rPr>
          <w:sz w:val="24"/>
          <w:szCs w:val="24"/>
          <w:lang w:val="ro-RO"/>
        </w:rPr>
      </w:pPr>
    </w:p>
    <w:p w:rsidR="00D50C68" w:rsidRPr="008D7AD3" w:rsidRDefault="00D50C68" w:rsidP="008D7AD3">
      <w:pPr>
        <w:jc w:val="center"/>
        <w:rPr>
          <w:b/>
          <w:bCs/>
          <w:sz w:val="24"/>
          <w:szCs w:val="24"/>
          <w:lang w:val="ro-RO"/>
        </w:rPr>
      </w:pPr>
      <w:r w:rsidRPr="008D7AD3">
        <w:rPr>
          <w:b/>
          <w:bCs/>
          <w:sz w:val="24"/>
          <w:szCs w:val="24"/>
          <w:lang w:val="ro-RO"/>
        </w:rPr>
        <w:t>MINISTRU</w:t>
      </w:r>
    </w:p>
    <w:p w:rsidR="00D50C68" w:rsidRPr="008D7AD3" w:rsidRDefault="00D50C68" w:rsidP="008D7AD3">
      <w:pPr>
        <w:jc w:val="center"/>
        <w:rPr>
          <w:b/>
          <w:bCs/>
          <w:sz w:val="24"/>
          <w:szCs w:val="24"/>
          <w:lang w:val="ro-RO"/>
        </w:rPr>
      </w:pPr>
    </w:p>
    <w:p w:rsidR="00D50C68" w:rsidRPr="008D7AD3" w:rsidRDefault="009E1A5D" w:rsidP="008D7AD3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Alexandru Răzvan CUC</w:t>
      </w:r>
    </w:p>
    <w:p w:rsidR="00D50C68" w:rsidRPr="008D7AD3" w:rsidRDefault="00D50C68" w:rsidP="008D7AD3">
      <w:pPr>
        <w:ind w:firstLine="708"/>
        <w:jc w:val="both"/>
        <w:rPr>
          <w:rStyle w:val="tpt1"/>
          <w:sz w:val="24"/>
          <w:szCs w:val="24"/>
          <w:lang w:val="ro-RO"/>
        </w:rPr>
      </w:pPr>
    </w:p>
    <w:p w:rsidR="00D50C68" w:rsidRPr="008D7AD3" w:rsidRDefault="00D50C68" w:rsidP="008D7AD3">
      <w:pPr>
        <w:jc w:val="center"/>
        <w:rPr>
          <w:sz w:val="24"/>
          <w:szCs w:val="24"/>
          <w:lang w:val="ro-RO"/>
        </w:rPr>
      </w:pPr>
      <w:r w:rsidRPr="008D7AD3">
        <w:rPr>
          <w:sz w:val="24"/>
          <w:szCs w:val="24"/>
          <w:lang w:val="ro-RO"/>
        </w:rPr>
        <w:br w:type="page"/>
      </w:r>
    </w:p>
    <w:p w:rsidR="00D50C68" w:rsidRDefault="00D50C68" w:rsidP="00D50C68">
      <w:pPr>
        <w:jc w:val="center"/>
        <w:rPr>
          <w:b/>
          <w:bCs/>
          <w:sz w:val="24"/>
          <w:szCs w:val="24"/>
          <w:lang w:val="ro-RO"/>
        </w:rPr>
      </w:pPr>
    </w:p>
    <w:p w:rsidR="00D50C68" w:rsidRPr="00D50C68" w:rsidRDefault="00D50C68" w:rsidP="00D50C68">
      <w:pPr>
        <w:jc w:val="center"/>
        <w:rPr>
          <w:b/>
          <w:bCs/>
          <w:sz w:val="24"/>
          <w:szCs w:val="24"/>
          <w:lang w:val="ro-RO"/>
        </w:rPr>
      </w:pPr>
      <w:r w:rsidRPr="00D50C68">
        <w:rPr>
          <w:b/>
          <w:bCs/>
          <w:sz w:val="24"/>
          <w:szCs w:val="24"/>
          <w:lang w:val="ro-RO"/>
        </w:rPr>
        <w:t>SECRETAR DE STAT</w:t>
      </w:r>
    </w:p>
    <w:p w:rsidR="00D50C68" w:rsidRPr="00D50C68" w:rsidRDefault="00D50C68" w:rsidP="00D50C6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o-RO"/>
        </w:rPr>
      </w:pPr>
      <w:r w:rsidRPr="00D50C68">
        <w:rPr>
          <w:b/>
          <w:sz w:val="24"/>
          <w:szCs w:val="24"/>
          <w:lang w:val="ro-RO"/>
        </w:rPr>
        <w:t>Mircea Florin BIBAN</w:t>
      </w:r>
    </w:p>
    <w:p w:rsid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45403" w:rsidRPr="00D50C68" w:rsidRDefault="00B45403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SECRETAR GENERAL</w:t>
      </w:r>
    </w:p>
    <w:p w:rsidR="00D50C68" w:rsidRPr="00D50C68" w:rsidRDefault="009E1A5D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Petre NEACȘA</w:t>
      </w:r>
    </w:p>
    <w:p w:rsidR="00D50C68" w:rsidRPr="00D50C68" w:rsidRDefault="00D50C68" w:rsidP="00D50C6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o-RO"/>
        </w:rPr>
      </w:pPr>
    </w:p>
    <w:p w:rsidR="00D50C68" w:rsidRPr="00D50C68" w:rsidRDefault="00D50C68" w:rsidP="00D50C6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o-RO"/>
        </w:rPr>
      </w:pPr>
    </w:p>
    <w:p w:rsidR="00D50C68" w:rsidRDefault="00D50C68" w:rsidP="00D50C6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o-RO"/>
        </w:rPr>
      </w:pPr>
    </w:p>
    <w:p w:rsidR="00B45403" w:rsidRDefault="00B45403" w:rsidP="00D50C6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o-RO"/>
        </w:rPr>
      </w:pPr>
    </w:p>
    <w:p w:rsidR="00B45403" w:rsidRPr="00D50C68" w:rsidRDefault="00B45403" w:rsidP="00D50C68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ro-RO"/>
        </w:rPr>
      </w:pPr>
    </w:p>
    <w:p w:rsidR="00D50C68" w:rsidRPr="00D50C68" w:rsidRDefault="00D50C68" w:rsidP="009E1A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 xml:space="preserve">DIRECŢIA </w:t>
      </w:r>
      <w:r w:rsidR="009E1A5D">
        <w:rPr>
          <w:rFonts w:ascii="Times New Roman" w:hAnsi="Times New Roman"/>
          <w:b/>
          <w:sz w:val="24"/>
          <w:szCs w:val="24"/>
        </w:rPr>
        <w:t>AVIZARE</w:t>
      </w:r>
      <w:r w:rsidRPr="00D50C68">
        <w:rPr>
          <w:rFonts w:ascii="Times New Roman" w:hAnsi="Times New Roman"/>
          <w:b/>
          <w:sz w:val="24"/>
          <w:szCs w:val="24"/>
        </w:rPr>
        <w:t xml:space="preserve"> 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 xml:space="preserve">DIRECTOR </w:t>
      </w:r>
    </w:p>
    <w:p w:rsid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65E3F" w:rsidRPr="00D50C68" w:rsidRDefault="00265E3F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45403" w:rsidRPr="00D50C68" w:rsidRDefault="00B45403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DIRECŢIA AFACERI EUROPENE ŞI RELAŢII INTERNAŢIONALE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DIRECTOR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D50C68">
        <w:rPr>
          <w:rFonts w:ascii="Times New Roman" w:hAnsi="Times New Roman"/>
          <w:b/>
          <w:bCs/>
          <w:sz w:val="24"/>
          <w:szCs w:val="24"/>
        </w:rPr>
        <w:t>Adela MIHUȚ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Default="00D50C68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45403" w:rsidRPr="00D50C68" w:rsidRDefault="00B45403" w:rsidP="00D50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DIRECŢIA TRANSPORT RUTIER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DIRECTOR</w:t>
      </w:r>
    </w:p>
    <w:p w:rsidR="00D50C68" w:rsidRPr="00D50C68" w:rsidRDefault="009E1A5D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Adriana KALAPIS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50F1" w:rsidRDefault="00F350F1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45403" w:rsidRPr="00D50C68" w:rsidRDefault="00B45403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REGISTRUL AUTO ROMÂN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DIRECTOR GENERAL</w:t>
      </w:r>
    </w:p>
    <w:p w:rsidR="00D50C68" w:rsidRPr="00D50C68" w:rsidRDefault="00D50C68" w:rsidP="00D50C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50C68">
        <w:rPr>
          <w:rFonts w:ascii="Times New Roman" w:hAnsi="Times New Roman"/>
          <w:b/>
          <w:sz w:val="24"/>
          <w:szCs w:val="24"/>
        </w:rPr>
        <w:t>George-Adrian DINCĂ</w:t>
      </w:r>
    </w:p>
    <w:p w:rsidR="00AC3573" w:rsidRDefault="00AC3573" w:rsidP="00AC3573">
      <w:pPr>
        <w:tabs>
          <w:tab w:val="left" w:pos="3390"/>
        </w:tabs>
        <w:spacing w:after="200" w:line="276" w:lineRule="auto"/>
        <w:rPr>
          <w:sz w:val="28"/>
          <w:szCs w:val="28"/>
          <w:lang w:val="ro-RO"/>
        </w:rPr>
      </w:pPr>
    </w:p>
    <w:sectPr w:rsidR="00AC3573" w:rsidSect="00265E3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20B0"/>
    <w:multiLevelType w:val="hybridMultilevel"/>
    <w:tmpl w:val="FAE81AAE"/>
    <w:lvl w:ilvl="0" w:tplc="9C5E5B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7213A1"/>
    <w:multiLevelType w:val="hybridMultilevel"/>
    <w:tmpl w:val="2284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C5"/>
    <w:rsid w:val="00034976"/>
    <w:rsid w:val="00037B6B"/>
    <w:rsid w:val="00066FD4"/>
    <w:rsid w:val="001226AA"/>
    <w:rsid w:val="001662B0"/>
    <w:rsid w:val="001759A4"/>
    <w:rsid w:val="0018524C"/>
    <w:rsid w:val="00220F96"/>
    <w:rsid w:val="00247FD2"/>
    <w:rsid w:val="00265E3F"/>
    <w:rsid w:val="00293392"/>
    <w:rsid w:val="002F3364"/>
    <w:rsid w:val="00355328"/>
    <w:rsid w:val="00431FC1"/>
    <w:rsid w:val="004332A3"/>
    <w:rsid w:val="00476AD1"/>
    <w:rsid w:val="004A612F"/>
    <w:rsid w:val="004B30D1"/>
    <w:rsid w:val="004B6A19"/>
    <w:rsid w:val="004C1AC5"/>
    <w:rsid w:val="00536D8C"/>
    <w:rsid w:val="005463C0"/>
    <w:rsid w:val="005657A2"/>
    <w:rsid w:val="005D7FA4"/>
    <w:rsid w:val="00643B06"/>
    <w:rsid w:val="007B74E7"/>
    <w:rsid w:val="007E644C"/>
    <w:rsid w:val="007F5A73"/>
    <w:rsid w:val="00804D51"/>
    <w:rsid w:val="00850EF1"/>
    <w:rsid w:val="00865B15"/>
    <w:rsid w:val="008D7AD3"/>
    <w:rsid w:val="0091687E"/>
    <w:rsid w:val="00945935"/>
    <w:rsid w:val="009B41EB"/>
    <w:rsid w:val="009E1A5D"/>
    <w:rsid w:val="009F4619"/>
    <w:rsid w:val="00A119D9"/>
    <w:rsid w:val="00A40258"/>
    <w:rsid w:val="00AC3573"/>
    <w:rsid w:val="00B14361"/>
    <w:rsid w:val="00B317E4"/>
    <w:rsid w:val="00B45403"/>
    <w:rsid w:val="00BB30FA"/>
    <w:rsid w:val="00C17C27"/>
    <w:rsid w:val="00C221E4"/>
    <w:rsid w:val="00C25ADC"/>
    <w:rsid w:val="00CB2BEC"/>
    <w:rsid w:val="00CE6026"/>
    <w:rsid w:val="00D472CD"/>
    <w:rsid w:val="00D50C68"/>
    <w:rsid w:val="00D61ABB"/>
    <w:rsid w:val="00D81F79"/>
    <w:rsid w:val="00DC45D8"/>
    <w:rsid w:val="00DD5F23"/>
    <w:rsid w:val="00DF5E5E"/>
    <w:rsid w:val="00E05AED"/>
    <w:rsid w:val="00E373B4"/>
    <w:rsid w:val="00F350F1"/>
    <w:rsid w:val="00F35563"/>
    <w:rsid w:val="00F435EB"/>
    <w:rsid w:val="00F46E65"/>
    <w:rsid w:val="00FA3A0D"/>
    <w:rsid w:val="00FC5CFC"/>
    <w:rsid w:val="00FC7833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7AB04-44D8-4A62-AF2B-63C3CB9F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val="ro-RO" w:eastAsia="en-US"/>
    </w:rPr>
  </w:style>
  <w:style w:type="character" w:customStyle="1" w:styleId="ar1">
    <w:name w:val="ar1"/>
    <w:basedOn w:val="DefaultParagraphFont"/>
    <w:rsid w:val="00D50C68"/>
    <w:rPr>
      <w:b/>
      <w:bCs/>
      <w:color w:val="0000AF"/>
      <w:sz w:val="22"/>
      <w:szCs w:val="22"/>
    </w:rPr>
  </w:style>
  <w:style w:type="character" w:customStyle="1" w:styleId="do1">
    <w:name w:val="do1"/>
    <w:basedOn w:val="DefaultParagraphFont"/>
    <w:rsid w:val="00D50C68"/>
    <w:rPr>
      <w:b/>
      <w:bCs/>
      <w:sz w:val="26"/>
    </w:rPr>
  </w:style>
  <w:style w:type="paragraph" w:styleId="Title">
    <w:name w:val="Title"/>
    <w:basedOn w:val="Normal"/>
    <w:link w:val="TitleChar"/>
    <w:qFormat/>
    <w:rsid w:val="00D50C68"/>
    <w:pPr>
      <w:jc w:val="center"/>
    </w:pPr>
    <w:rPr>
      <w:b/>
      <w:bCs/>
      <w:sz w:val="24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D50C68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tpt1">
    <w:name w:val="tpt1"/>
    <w:basedOn w:val="DefaultParagraphFont"/>
    <w:rsid w:val="00D50C68"/>
  </w:style>
  <w:style w:type="paragraph" w:styleId="NoSpacing">
    <w:name w:val="No Spacing"/>
    <w:qFormat/>
    <w:rsid w:val="00D50C6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Bodytext">
    <w:name w:val="Body text_"/>
    <w:link w:val="BodyText1"/>
    <w:uiPriority w:val="99"/>
    <w:locked/>
    <w:rsid w:val="00CE602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E6026"/>
    <w:pPr>
      <w:widowControl w:val="0"/>
      <w:shd w:val="clear" w:color="auto" w:fill="FFFFFF"/>
      <w:spacing w:before="480" w:after="360" w:line="371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tpa1">
    <w:name w:val="tpa1"/>
    <w:basedOn w:val="DefaultParagraphFont"/>
    <w:rsid w:val="00FF5511"/>
  </w:style>
  <w:style w:type="paragraph" w:styleId="BalloonText">
    <w:name w:val="Balloon Text"/>
    <w:basedOn w:val="Normal"/>
    <w:link w:val="BalloonTextChar"/>
    <w:uiPriority w:val="99"/>
    <w:semiHidden/>
    <w:unhideWhenUsed/>
    <w:rsid w:val="00265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3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77F6-9908-42C5-9165-CF064631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Codreanu Luiza</dc:creator>
  <cp:lastModifiedBy>Gigi Anghel</cp:lastModifiedBy>
  <cp:revision>4</cp:revision>
  <cp:lastPrinted>2019-05-15T07:09:00Z</cp:lastPrinted>
  <dcterms:created xsi:type="dcterms:W3CDTF">2019-05-14T12:14:00Z</dcterms:created>
  <dcterms:modified xsi:type="dcterms:W3CDTF">2019-05-21T09:24:00Z</dcterms:modified>
</cp:coreProperties>
</file>